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06" w:rsidRPr="00D23B6F" w:rsidRDefault="00413406" w:rsidP="00500D7C">
      <w:pPr>
        <w:rPr>
          <w:sz w:val="96"/>
          <w:szCs w:val="96"/>
        </w:rPr>
      </w:pPr>
    </w:p>
    <w:p w:rsidR="00413406" w:rsidRPr="00D23B6F" w:rsidRDefault="00413406" w:rsidP="00D23B6F">
      <w:pPr>
        <w:spacing w:after="0" w:line="240" w:lineRule="auto"/>
        <w:jc w:val="center"/>
        <w:rPr>
          <w:sz w:val="96"/>
          <w:szCs w:val="96"/>
        </w:rPr>
      </w:pPr>
    </w:p>
    <w:p w:rsidR="00500D7C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</w:p>
    <w:p w:rsidR="00270A8A" w:rsidRPr="00D23B6F" w:rsidRDefault="004539B0" w:rsidP="00D23B6F">
      <w:pPr>
        <w:spacing w:after="0" w:line="240" w:lineRule="auto"/>
        <w:jc w:val="center"/>
        <w:rPr>
          <w:sz w:val="96"/>
          <w:szCs w:val="96"/>
        </w:rPr>
      </w:pPr>
      <w:r w:rsidRPr="00D23B6F">
        <w:rPr>
          <w:sz w:val="96"/>
          <w:szCs w:val="96"/>
        </w:rPr>
        <w:t>РАБОЧАЯ ТЕТРАДЬ</w:t>
      </w:r>
    </w:p>
    <w:p w:rsidR="00413406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по</w:t>
      </w:r>
    </w:p>
    <w:p w:rsidR="00413406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информатике</w:t>
      </w:r>
    </w:p>
    <w:p w:rsidR="00413406" w:rsidRDefault="0024417A" w:rsidP="00D23B6F">
      <w:pPr>
        <w:spacing w:after="0" w:line="240" w:lineRule="auto"/>
        <w:jc w:val="center"/>
        <w:rPr>
          <w:sz w:val="96"/>
          <w:szCs w:val="96"/>
        </w:rPr>
      </w:pPr>
      <w:bookmarkStart w:id="0" w:name="_GoBack"/>
      <w:r>
        <w:rPr>
          <w:sz w:val="96"/>
          <w:szCs w:val="96"/>
        </w:rPr>
        <w:t xml:space="preserve">11 класс </w:t>
      </w:r>
    </w:p>
    <w:bookmarkEnd w:id="0"/>
    <w:p w:rsidR="00500D7C" w:rsidRDefault="0024417A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Ч1</w:t>
      </w:r>
    </w:p>
    <w:p w:rsidR="00500D7C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</w:p>
    <w:p w:rsidR="00413406" w:rsidRPr="00D23B6F" w:rsidRDefault="00413406" w:rsidP="00D23B6F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ФИО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413406" w:rsidRPr="00D23B6F" w:rsidRDefault="00413406" w:rsidP="00D23B6F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Класс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413406" w:rsidRPr="00D23B6F" w:rsidRDefault="00413406" w:rsidP="00D23B6F">
      <w:pPr>
        <w:spacing w:after="0" w:line="240" w:lineRule="auto"/>
        <w:rPr>
          <w:sz w:val="56"/>
          <w:szCs w:val="56"/>
          <w:u w:val="single"/>
        </w:rPr>
      </w:pPr>
      <w:r w:rsidRPr="00D23B6F">
        <w:rPr>
          <w:sz w:val="56"/>
          <w:szCs w:val="56"/>
          <w:u w:val="single"/>
        </w:rPr>
        <w:br w:type="page"/>
      </w:r>
    </w:p>
    <w:p w:rsidR="00413406" w:rsidRPr="00330014" w:rsidRDefault="00413406" w:rsidP="00081550">
      <w:pPr>
        <w:spacing w:after="0" w:line="240" w:lineRule="auto"/>
        <w:ind w:firstLine="709"/>
        <w:jc w:val="center"/>
        <w:rPr>
          <w:b/>
          <w:noProof/>
          <w:sz w:val="44"/>
          <w:szCs w:val="44"/>
          <w:lang w:eastAsia="ru-RU"/>
        </w:rPr>
      </w:pPr>
      <w:r w:rsidRPr="00330014">
        <w:rPr>
          <w:b/>
          <w:noProof/>
          <w:sz w:val="44"/>
          <w:szCs w:val="44"/>
          <w:lang w:eastAsia="ru-RU"/>
        </w:rPr>
        <w:lastRenderedPageBreak/>
        <w:t xml:space="preserve">Тема </w:t>
      </w:r>
      <w:r w:rsidR="00EE3B53" w:rsidRPr="00330014">
        <w:rPr>
          <w:b/>
          <w:noProof/>
          <w:sz w:val="44"/>
          <w:szCs w:val="44"/>
          <w:lang w:eastAsia="ru-RU"/>
        </w:rPr>
        <w:t>1</w:t>
      </w:r>
      <w:r w:rsidR="00330014" w:rsidRPr="00330014">
        <w:rPr>
          <w:b/>
          <w:noProof/>
          <w:sz w:val="44"/>
          <w:szCs w:val="44"/>
          <w:lang w:eastAsia="ru-RU"/>
        </w:rPr>
        <w:t>:</w:t>
      </w:r>
      <w:r w:rsidR="00C46BEB" w:rsidRPr="00330014">
        <w:rPr>
          <w:b/>
          <w:noProof/>
          <w:sz w:val="44"/>
          <w:szCs w:val="44"/>
          <w:lang w:eastAsia="ru-RU"/>
        </w:rPr>
        <w:t xml:space="preserve"> </w:t>
      </w:r>
      <w:r w:rsidR="00330014" w:rsidRPr="00330014">
        <w:rPr>
          <w:b/>
          <w:noProof/>
          <w:sz w:val="44"/>
          <w:szCs w:val="44"/>
          <w:lang w:eastAsia="ru-RU"/>
        </w:rPr>
        <w:t>Предыстория информатики</w:t>
      </w:r>
      <w:r w:rsidR="00C46BEB" w:rsidRPr="00330014">
        <w:rPr>
          <w:b/>
          <w:noProof/>
          <w:sz w:val="44"/>
          <w:szCs w:val="44"/>
          <w:lang w:eastAsia="ru-RU"/>
        </w:rPr>
        <w:t>.</w:t>
      </w:r>
    </w:p>
    <w:p w:rsidR="00330014" w:rsidRDefault="00330014" w:rsidP="00330014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</w:p>
    <w:p w:rsidR="00413406" w:rsidRDefault="00413406" w:rsidP="00330014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330014">
        <w:rPr>
          <w:noProof/>
          <w:sz w:val="36"/>
          <w:szCs w:val="36"/>
          <w:lang w:eastAsia="ru-RU"/>
        </w:rPr>
        <w:t xml:space="preserve">Работа 1. </w:t>
      </w:r>
      <w:r w:rsidR="00C46BEB" w:rsidRPr="00330014">
        <w:rPr>
          <w:noProof/>
          <w:sz w:val="36"/>
          <w:szCs w:val="36"/>
          <w:lang w:eastAsia="ru-RU"/>
        </w:rPr>
        <w:t>Основные понятия.</w:t>
      </w:r>
    </w:p>
    <w:p w:rsidR="00330014" w:rsidRPr="005554D6" w:rsidRDefault="00330014" w:rsidP="00330014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</w:p>
    <w:p w:rsidR="001555B8" w:rsidRPr="005554D6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5554D6">
        <w:rPr>
          <w:noProof/>
          <w:sz w:val="32"/>
          <w:lang w:eastAsia="ru-RU"/>
        </w:rPr>
        <w:t>1. Важнейшие этапы развития средств хранения, передачи и обработки информации представлены в виде «временного вектора». Дополните таблицы соответствующей информацией.</w:t>
      </w:r>
    </w:p>
    <w:p w:rsidR="00330014" w:rsidRPr="005554D6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p w:rsidR="00330014" w:rsidRPr="005554D6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5554D6">
        <w:rPr>
          <w:noProof/>
          <w:sz w:val="32"/>
          <w:lang w:eastAsia="ru-RU"/>
        </w:rPr>
        <w:t>Этапы развития средств хранения информации:</w:t>
      </w:r>
    </w:p>
    <w:p w:rsidR="00330014" w:rsidRPr="005554D6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603"/>
        <w:gridCol w:w="4603"/>
      </w:tblGrid>
      <w:tr w:rsidR="00330014" w:rsidRPr="005554D6" w:rsidTr="00330014">
        <w:trPr>
          <w:cantSplit/>
          <w:trHeight w:val="340"/>
        </w:trPr>
        <w:tc>
          <w:tcPr>
            <w:tcW w:w="988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eastAsia="ru-RU"/>
              </w:rPr>
              <w:t>Что изобретено</w:t>
            </w: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eastAsia="ru-RU"/>
              </w:rPr>
              <w:t>Где и кем изобретено</w:t>
            </w:r>
          </w:p>
        </w:tc>
      </w:tr>
      <w:tr w:rsidR="00330014" w:rsidRPr="005554D6" w:rsidTr="00330014">
        <w:trPr>
          <w:cantSplit/>
          <w:trHeight w:val="2268"/>
        </w:trPr>
        <w:tc>
          <w:tcPr>
            <w:tcW w:w="988" w:type="dxa"/>
            <w:textDirection w:val="btLr"/>
            <w:vAlign w:val="center"/>
          </w:tcPr>
          <w:p w:rsidR="00330014" w:rsidRPr="005554D6" w:rsidRDefault="00330014" w:rsidP="00330014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val="en-US" w:eastAsia="ru-RU"/>
              </w:rPr>
              <w:t>II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330014" w:rsidRPr="005554D6" w:rsidTr="00330014">
        <w:trPr>
          <w:cantSplit/>
          <w:trHeight w:val="2268"/>
        </w:trPr>
        <w:tc>
          <w:tcPr>
            <w:tcW w:w="988" w:type="dxa"/>
            <w:textDirection w:val="btLr"/>
            <w:vAlign w:val="center"/>
          </w:tcPr>
          <w:p w:rsidR="00330014" w:rsidRPr="005554D6" w:rsidRDefault="00330014" w:rsidP="00330014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val="en-US" w:eastAsia="ru-RU"/>
              </w:rPr>
              <w:t>XV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330014" w:rsidRPr="005554D6" w:rsidTr="00330014">
        <w:trPr>
          <w:cantSplit/>
          <w:trHeight w:val="2268"/>
        </w:trPr>
        <w:tc>
          <w:tcPr>
            <w:tcW w:w="988" w:type="dxa"/>
            <w:textDirection w:val="btLr"/>
            <w:vAlign w:val="center"/>
          </w:tcPr>
          <w:p w:rsidR="00330014" w:rsidRPr="005554D6" w:rsidRDefault="00330014" w:rsidP="00330014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val="en-US" w:eastAsia="ru-RU"/>
              </w:rPr>
              <w:t>XIX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330014" w:rsidRPr="005554D6" w:rsidTr="00330014">
        <w:trPr>
          <w:cantSplit/>
          <w:trHeight w:val="2268"/>
        </w:trPr>
        <w:tc>
          <w:tcPr>
            <w:tcW w:w="988" w:type="dxa"/>
            <w:textDirection w:val="btLr"/>
            <w:vAlign w:val="center"/>
          </w:tcPr>
          <w:p w:rsidR="00330014" w:rsidRPr="005554D6" w:rsidRDefault="00330014" w:rsidP="00330014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val="en-US" w:eastAsia="ru-RU"/>
              </w:rPr>
              <w:t>XX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330014" w:rsidRPr="005554D6" w:rsidRDefault="00330014" w:rsidP="00330014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</w:tbl>
    <w:p w:rsidR="00330014" w:rsidRPr="005554D6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p w:rsidR="00330014" w:rsidRPr="005554D6" w:rsidRDefault="00330014">
      <w:pPr>
        <w:rPr>
          <w:noProof/>
          <w:sz w:val="32"/>
          <w:lang w:eastAsia="ru-RU"/>
        </w:rPr>
      </w:pPr>
      <w:r w:rsidRPr="005554D6">
        <w:rPr>
          <w:noProof/>
          <w:sz w:val="32"/>
          <w:lang w:eastAsia="ru-RU"/>
        </w:rPr>
        <w:br w:type="page"/>
      </w:r>
    </w:p>
    <w:p w:rsidR="001D36BF" w:rsidRDefault="001D36BF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p w:rsidR="00330014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5554D6">
        <w:rPr>
          <w:noProof/>
          <w:sz w:val="32"/>
          <w:lang w:eastAsia="ru-RU"/>
        </w:rPr>
        <w:t>2. Этапы изобретения технических средств информации (до изобретения компьютера):</w:t>
      </w:r>
    </w:p>
    <w:p w:rsidR="005554D6" w:rsidRPr="005554D6" w:rsidRDefault="005554D6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603"/>
        <w:gridCol w:w="4603"/>
      </w:tblGrid>
      <w:tr w:rsidR="005554D6" w:rsidRPr="005554D6" w:rsidTr="00044A76">
        <w:trPr>
          <w:cantSplit/>
          <w:trHeight w:val="340"/>
        </w:trPr>
        <w:tc>
          <w:tcPr>
            <w:tcW w:w="988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eastAsia="ru-RU"/>
              </w:rPr>
              <w:t>Что изобретено</w:t>
            </w: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eastAsia="ru-RU"/>
              </w:rPr>
              <w:t>Где и кем изобретено</w:t>
            </w:r>
          </w:p>
        </w:tc>
      </w:tr>
      <w:tr w:rsidR="005554D6" w:rsidRPr="005554D6" w:rsidTr="005554D6">
        <w:trPr>
          <w:cantSplit/>
          <w:trHeight w:val="2835"/>
        </w:trPr>
        <w:tc>
          <w:tcPr>
            <w:tcW w:w="988" w:type="dxa"/>
            <w:textDirection w:val="btLr"/>
            <w:vAlign w:val="center"/>
          </w:tcPr>
          <w:p w:rsidR="005554D6" w:rsidRPr="005554D6" w:rsidRDefault="005554D6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 xml:space="preserve">Первая половина </w:t>
            </w:r>
            <w:r w:rsidRPr="005554D6">
              <w:rPr>
                <w:noProof/>
                <w:sz w:val="32"/>
                <w:lang w:val="en-US" w:eastAsia="ru-RU"/>
              </w:rPr>
              <w:t>XIX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  <w:r>
              <w:rPr>
                <w:noProof/>
                <w:sz w:val="32"/>
                <w:lang w:eastAsia="ru-RU"/>
              </w:rPr>
              <w:t>а</w:t>
            </w: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5554D6" w:rsidRPr="005554D6" w:rsidTr="005554D6">
        <w:trPr>
          <w:cantSplit/>
          <w:trHeight w:val="2835"/>
        </w:trPr>
        <w:tc>
          <w:tcPr>
            <w:tcW w:w="988" w:type="dxa"/>
            <w:textDirection w:val="btLr"/>
            <w:vAlign w:val="center"/>
          </w:tcPr>
          <w:p w:rsidR="005554D6" w:rsidRPr="005554D6" w:rsidRDefault="005554D6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 xml:space="preserve">Вторая половина </w:t>
            </w:r>
            <w:r w:rsidRPr="005554D6">
              <w:rPr>
                <w:noProof/>
                <w:sz w:val="32"/>
                <w:lang w:val="en-US" w:eastAsia="ru-RU"/>
              </w:rPr>
              <w:t>XIX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  <w:r>
              <w:rPr>
                <w:noProof/>
                <w:sz w:val="32"/>
                <w:lang w:eastAsia="ru-RU"/>
              </w:rPr>
              <w:t>а</w:t>
            </w: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5554D6" w:rsidRPr="005554D6" w:rsidTr="005554D6">
        <w:trPr>
          <w:cantSplit/>
          <w:trHeight w:val="2835"/>
        </w:trPr>
        <w:tc>
          <w:tcPr>
            <w:tcW w:w="988" w:type="dxa"/>
            <w:textDirection w:val="btLr"/>
            <w:vAlign w:val="center"/>
          </w:tcPr>
          <w:p w:rsidR="005554D6" w:rsidRDefault="005554D6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Конец</w:t>
            </w:r>
          </w:p>
          <w:p w:rsidR="005554D6" w:rsidRPr="005554D6" w:rsidRDefault="005554D6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 xml:space="preserve"> </w:t>
            </w:r>
            <w:r w:rsidRPr="005554D6">
              <w:rPr>
                <w:noProof/>
                <w:sz w:val="32"/>
                <w:lang w:val="en-US" w:eastAsia="ru-RU"/>
              </w:rPr>
              <w:t>XIX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  <w:r>
              <w:rPr>
                <w:noProof/>
                <w:sz w:val="32"/>
                <w:lang w:eastAsia="ru-RU"/>
              </w:rPr>
              <w:t>а</w:t>
            </w: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5554D6" w:rsidRPr="005554D6" w:rsidTr="005554D6">
        <w:trPr>
          <w:cantSplit/>
          <w:trHeight w:val="2835"/>
        </w:trPr>
        <w:tc>
          <w:tcPr>
            <w:tcW w:w="988" w:type="dxa"/>
            <w:textDirection w:val="btLr"/>
            <w:vAlign w:val="center"/>
          </w:tcPr>
          <w:p w:rsidR="005554D6" w:rsidRPr="005554D6" w:rsidRDefault="005554D6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 w:rsidRPr="005554D6">
              <w:rPr>
                <w:noProof/>
                <w:sz w:val="32"/>
                <w:lang w:val="en-US" w:eastAsia="ru-RU"/>
              </w:rPr>
              <w:t>XX</w:t>
            </w:r>
            <w:r w:rsidRPr="005554D6">
              <w:rPr>
                <w:noProof/>
                <w:sz w:val="32"/>
                <w:lang w:eastAsia="ru-RU"/>
              </w:rPr>
              <w:t xml:space="preserve"> век</w:t>
            </w: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5554D6" w:rsidRPr="005554D6" w:rsidRDefault="005554D6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</w:tbl>
    <w:p w:rsidR="001D36BF" w:rsidRDefault="001D36BF" w:rsidP="00081550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1D36BF" w:rsidRDefault="001D36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330014" w:rsidRPr="001D36BF" w:rsidRDefault="005554D6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1D36BF">
        <w:rPr>
          <w:noProof/>
          <w:sz w:val="32"/>
          <w:lang w:eastAsia="ru-RU"/>
        </w:rPr>
        <w:lastRenderedPageBreak/>
        <w:t>3. Запишите ответы на следующие вопросы:</w:t>
      </w:r>
    </w:p>
    <w:p w:rsidR="005554D6" w:rsidRPr="001D36BF" w:rsidRDefault="005554D6" w:rsidP="00C22BD6">
      <w:pPr>
        <w:spacing w:after="0" w:line="360" w:lineRule="auto"/>
        <w:ind w:firstLine="709"/>
        <w:rPr>
          <w:noProof/>
          <w:sz w:val="32"/>
          <w:u w:val="single"/>
          <w:lang w:eastAsia="ru-RU"/>
        </w:rPr>
      </w:pPr>
      <w:r w:rsidRPr="001D36BF">
        <w:rPr>
          <w:noProof/>
          <w:sz w:val="32"/>
          <w:lang w:eastAsia="ru-RU"/>
        </w:rPr>
        <w:t>Какие материалы использовались в древности для письма как средства хранения информации?</w:t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</w:p>
    <w:p w:rsidR="005554D6" w:rsidRPr="001D36BF" w:rsidRDefault="005554D6" w:rsidP="00C22BD6">
      <w:pPr>
        <w:spacing w:after="0" w:line="360" w:lineRule="auto"/>
        <w:ind w:firstLine="709"/>
        <w:rPr>
          <w:noProof/>
          <w:sz w:val="32"/>
          <w:u w:val="single"/>
          <w:lang w:eastAsia="ru-RU"/>
        </w:rPr>
      </w:pPr>
      <w:r w:rsidRPr="001D36BF">
        <w:rPr>
          <w:noProof/>
          <w:sz w:val="32"/>
          <w:lang w:eastAsia="ru-RU"/>
        </w:rPr>
        <w:t>Кем и когда был изобретен первый печатный станок?</w:t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</w:p>
    <w:p w:rsidR="005554D6" w:rsidRPr="001D36BF" w:rsidRDefault="005554D6" w:rsidP="00C22BD6">
      <w:pPr>
        <w:spacing w:after="0" w:line="360" w:lineRule="auto"/>
        <w:ind w:firstLine="709"/>
        <w:rPr>
          <w:noProof/>
          <w:sz w:val="32"/>
          <w:u w:val="single"/>
          <w:lang w:eastAsia="ru-RU"/>
        </w:rPr>
      </w:pPr>
      <w:r w:rsidRPr="001D36BF">
        <w:rPr>
          <w:noProof/>
          <w:sz w:val="32"/>
          <w:lang w:eastAsia="ru-RU"/>
        </w:rPr>
        <w:t>Кто и когда основал книгопечатание на Руси?</w:t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</w:p>
    <w:p w:rsidR="005554D6" w:rsidRPr="001D36BF" w:rsidRDefault="005554D6" w:rsidP="00C22BD6">
      <w:pPr>
        <w:spacing w:after="0" w:line="360" w:lineRule="auto"/>
        <w:ind w:firstLine="709"/>
        <w:rPr>
          <w:noProof/>
          <w:sz w:val="32"/>
          <w:u w:val="single"/>
          <w:lang w:eastAsia="ru-RU"/>
        </w:rPr>
      </w:pPr>
      <w:r w:rsidRPr="001D36BF">
        <w:rPr>
          <w:noProof/>
          <w:sz w:val="32"/>
          <w:lang w:eastAsia="ru-RU"/>
        </w:rPr>
        <w:t>В каком году было изобретено устройство для хранения и воспроизведения звука? Кто автор?</w:t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</w:p>
    <w:p w:rsidR="005554D6" w:rsidRPr="001D36BF" w:rsidRDefault="005554D6" w:rsidP="00C22BD6">
      <w:pPr>
        <w:spacing w:after="0" w:line="360" w:lineRule="auto"/>
        <w:ind w:firstLine="709"/>
        <w:rPr>
          <w:noProof/>
          <w:sz w:val="32"/>
          <w:u w:val="single"/>
          <w:lang w:eastAsia="ru-RU"/>
        </w:rPr>
      </w:pPr>
      <w:r w:rsidRPr="001D36BF">
        <w:rPr>
          <w:noProof/>
          <w:sz w:val="32"/>
          <w:lang w:eastAsia="ru-RU"/>
        </w:rPr>
        <w:t>С какими информационными процессами были связаны предыдущие вопросы?</w:t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  <w:r w:rsidR="001D36BF">
        <w:rPr>
          <w:noProof/>
          <w:sz w:val="32"/>
          <w:u w:val="single"/>
          <w:lang w:eastAsia="ru-RU"/>
        </w:rPr>
        <w:tab/>
      </w:r>
    </w:p>
    <w:p w:rsidR="001D36BF" w:rsidRDefault="001D36BF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p w:rsidR="00330014" w:rsidRPr="001D36BF" w:rsidRDefault="001D36BF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1D36BF">
        <w:rPr>
          <w:noProof/>
          <w:sz w:val="32"/>
          <w:lang w:eastAsia="ru-RU"/>
        </w:rPr>
        <w:t>Дополнительное задание:</w:t>
      </w:r>
    </w:p>
    <w:p w:rsidR="001D36BF" w:rsidRPr="001D36BF" w:rsidRDefault="001D36BF" w:rsidP="00081550">
      <w:pPr>
        <w:spacing w:after="0" w:line="240" w:lineRule="auto"/>
        <w:ind w:firstLine="709"/>
        <w:rPr>
          <w:noProof/>
          <w:sz w:val="32"/>
          <w:lang w:eastAsia="ru-RU"/>
        </w:rPr>
      </w:pPr>
      <w:r w:rsidRPr="001D36BF">
        <w:rPr>
          <w:noProof/>
          <w:sz w:val="32"/>
          <w:lang w:eastAsia="ru-RU"/>
        </w:rPr>
        <w:t>Подготовьте сообщение в виде презентации по теме «Первая программистка Августа Ада Кинг Лавлейс». Исопользуйте различные интернет-источники.</w:t>
      </w:r>
    </w:p>
    <w:p w:rsidR="00330014" w:rsidRPr="001D36BF" w:rsidRDefault="00330014" w:rsidP="00081550">
      <w:pPr>
        <w:spacing w:after="0" w:line="240" w:lineRule="auto"/>
        <w:ind w:firstLine="709"/>
        <w:rPr>
          <w:noProof/>
          <w:sz w:val="32"/>
          <w:lang w:eastAsia="ru-RU"/>
        </w:rPr>
      </w:pPr>
    </w:p>
    <w:p w:rsidR="00413406" w:rsidRPr="00D23B6F" w:rsidRDefault="001D36BF" w:rsidP="00081550">
      <w:pPr>
        <w:spacing w:after="0" w:line="240" w:lineRule="auto"/>
        <w:ind w:firstLine="709"/>
        <w:rPr>
          <w:noProof/>
          <w:sz w:val="40"/>
          <w:szCs w:val="40"/>
          <w:lang w:eastAsia="ru-RU"/>
        </w:rPr>
      </w:pPr>
      <w:r w:rsidRPr="00163EBB">
        <w:rPr>
          <w:noProof/>
          <w:sz w:val="36"/>
          <w:szCs w:val="36"/>
          <w:lang w:eastAsia="ru-RU"/>
        </w:rPr>
        <w:t>Оценка:</w:t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Pr="00163EBB">
        <w:rPr>
          <w:noProof/>
          <w:sz w:val="36"/>
          <w:szCs w:val="36"/>
          <w:u w:val="single"/>
          <w:lang w:eastAsia="ru-RU"/>
        </w:rPr>
        <w:tab/>
      </w:r>
      <w:r w:rsidR="00413406" w:rsidRPr="00D23B6F">
        <w:rPr>
          <w:noProof/>
          <w:sz w:val="40"/>
          <w:szCs w:val="40"/>
          <w:lang w:eastAsia="ru-RU"/>
        </w:rPr>
        <w:br w:type="page"/>
      </w:r>
    </w:p>
    <w:p w:rsidR="00081550" w:rsidRPr="001D36BF" w:rsidRDefault="00081550" w:rsidP="001D36BF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1D36BF">
        <w:rPr>
          <w:noProof/>
          <w:sz w:val="36"/>
          <w:szCs w:val="36"/>
          <w:lang w:eastAsia="ru-RU"/>
        </w:rPr>
        <w:lastRenderedPageBreak/>
        <w:t>Работа 2.</w:t>
      </w:r>
      <w:r w:rsidR="005009A7" w:rsidRPr="001D36BF">
        <w:rPr>
          <w:noProof/>
          <w:sz w:val="36"/>
          <w:szCs w:val="36"/>
          <w:lang w:eastAsia="ru-RU"/>
        </w:rPr>
        <w:t xml:space="preserve"> </w:t>
      </w:r>
      <w:r w:rsidR="001D36BF" w:rsidRPr="001D36BF">
        <w:rPr>
          <w:noProof/>
          <w:sz w:val="36"/>
          <w:szCs w:val="36"/>
          <w:lang w:eastAsia="ru-RU"/>
        </w:rPr>
        <w:t>История ЭВМ</w:t>
      </w:r>
      <w:r w:rsidR="005009A7" w:rsidRPr="001D36BF">
        <w:rPr>
          <w:noProof/>
          <w:sz w:val="36"/>
          <w:szCs w:val="36"/>
          <w:lang w:eastAsia="ru-RU"/>
        </w:rPr>
        <w:t>.</w:t>
      </w:r>
    </w:p>
    <w:p w:rsidR="00664D74" w:rsidRPr="00DD233C" w:rsidRDefault="00DD233C" w:rsidP="001D36BF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  <w:r w:rsidRPr="00DD233C">
        <w:rPr>
          <w:noProof/>
          <w:sz w:val="32"/>
          <w:lang w:eastAsia="ru-RU"/>
        </w:rPr>
        <w:t>Дополните таблицу информацией о поколениях ЭВМ.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603"/>
        <w:gridCol w:w="4603"/>
      </w:tblGrid>
      <w:tr w:rsidR="00DD233C" w:rsidRPr="005554D6" w:rsidTr="00044A76">
        <w:trPr>
          <w:cantSplit/>
          <w:trHeight w:val="340"/>
        </w:trPr>
        <w:tc>
          <w:tcPr>
            <w:tcW w:w="988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Элементная база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Время создания</w:t>
            </w:r>
          </w:p>
        </w:tc>
      </w:tr>
      <w:tr w:rsidR="00DD233C" w:rsidRPr="005554D6" w:rsidTr="00DD233C">
        <w:trPr>
          <w:cantSplit/>
          <w:trHeight w:val="2608"/>
        </w:trPr>
        <w:tc>
          <w:tcPr>
            <w:tcW w:w="988" w:type="dxa"/>
            <w:textDirection w:val="btLr"/>
            <w:vAlign w:val="center"/>
          </w:tcPr>
          <w:p w:rsidR="00DD233C" w:rsidRPr="005554D6" w:rsidRDefault="00DD233C" w:rsidP="00044A76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ЭВМ 1-го поколения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DD233C" w:rsidRPr="005554D6" w:rsidTr="00DD233C">
        <w:trPr>
          <w:cantSplit/>
          <w:trHeight w:val="2608"/>
        </w:trPr>
        <w:tc>
          <w:tcPr>
            <w:tcW w:w="988" w:type="dxa"/>
            <w:textDirection w:val="btLr"/>
            <w:vAlign w:val="center"/>
          </w:tcPr>
          <w:p w:rsidR="00DD233C" w:rsidRPr="005554D6" w:rsidRDefault="00DD233C" w:rsidP="00DD233C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ЭВМ 2-го поколения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DD233C" w:rsidRPr="005554D6" w:rsidTr="00DD233C">
        <w:trPr>
          <w:cantSplit/>
          <w:trHeight w:val="2608"/>
        </w:trPr>
        <w:tc>
          <w:tcPr>
            <w:tcW w:w="988" w:type="dxa"/>
            <w:textDirection w:val="btLr"/>
            <w:vAlign w:val="center"/>
          </w:tcPr>
          <w:p w:rsidR="00DD233C" w:rsidRPr="005554D6" w:rsidRDefault="00DD233C" w:rsidP="00DD233C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ЭВМ 3-го поколения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DD233C" w:rsidRPr="005554D6" w:rsidTr="00DD233C">
        <w:trPr>
          <w:cantSplit/>
          <w:trHeight w:val="2608"/>
        </w:trPr>
        <w:tc>
          <w:tcPr>
            <w:tcW w:w="988" w:type="dxa"/>
            <w:textDirection w:val="btLr"/>
            <w:vAlign w:val="center"/>
          </w:tcPr>
          <w:p w:rsidR="00DD233C" w:rsidRPr="005554D6" w:rsidRDefault="00DD233C" w:rsidP="00DD233C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ЭВМ 4-го поколения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  <w:tr w:rsidR="00DD233C" w:rsidRPr="005554D6" w:rsidTr="00DD233C">
        <w:trPr>
          <w:cantSplit/>
          <w:trHeight w:val="2608"/>
        </w:trPr>
        <w:tc>
          <w:tcPr>
            <w:tcW w:w="988" w:type="dxa"/>
            <w:textDirection w:val="btLr"/>
            <w:vAlign w:val="center"/>
          </w:tcPr>
          <w:p w:rsidR="00DD233C" w:rsidRDefault="00DD233C" w:rsidP="00DD233C">
            <w:pPr>
              <w:ind w:left="113" w:right="113"/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t>ЭВМ 5-го поколения</w:t>
            </w: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  <w:tc>
          <w:tcPr>
            <w:tcW w:w="4603" w:type="dxa"/>
            <w:vAlign w:val="center"/>
          </w:tcPr>
          <w:p w:rsidR="00DD233C" w:rsidRPr="005554D6" w:rsidRDefault="00DD233C" w:rsidP="00044A76">
            <w:pPr>
              <w:jc w:val="center"/>
              <w:rPr>
                <w:noProof/>
                <w:sz w:val="32"/>
                <w:lang w:eastAsia="ru-RU"/>
              </w:rPr>
            </w:pPr>
          </w:p>
        </w:tc>
      </w:tr>
    </w:tbl>
    <w:p w:rsidR="00DD233C" w:rsidRPr="001D36BF" w:rsidRDefault="00DD233C" w:rsidP="001D36B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1D36BF" w:rsidRPr="00DD233C" w:rsidRDefault="00DD233C" w:rsidP="001D36B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lastRenderedPageBreak/>
        <w:t>2. Запишите ответы на следующие вопросы.</w:t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Какие счетные машины были изобретены в мире до начала эпохи ЭВМ?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В какое время и в какой стране была построена первая ЭВМ? В чем заключалось неудобство в ее эксплуатации?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Каков научный вклад Джона фон Неймана в создании ЭВМ?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Какова роль в создании отечественных ЭВМ Сергея Алексеевича Лебедева?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1D36BF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>3. Запишите ответы на следующие вопросы.</w:t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Каковы были области применеия ЭВМ первого поколения?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В чем преимущество ЭВМ второго поколения по сравнению с машинами первого поколения?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  <w:r w:rsidR="00C22BD6"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В каких новых областях стали применяться ЭВМ третьего поколения?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DD233C" w:rsidRPr="00DD233C" w:rsidRDefault="00DD233C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DD233C">
        <w:rPr>
          <w:noProof/>
          <w:sz w:val="28"/>
          <w:szCs w:val="28"/>
          <w:lang w:eastAsia="ru-RU"/>
        </w:rPr>
        <w:t>К какому поколению ЭВМ относятся микроЭВМ?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044A76" w:rsidRDefault="00044A76" w:rsidP="00DD233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DD233C" w:rsidRPr="00DD233C" w:rsidRDefault="00DD233C" w:rsidP="00DD233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>Дополнительное задание:</w:t>
      </w:r>
    </w:p>
    <w:p w:rsidR="001D36BF" w:rsidRPr="00DD233C" w:rsidRDefault="00DD233C" w:rsidP="00DD233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>Подготовьте сообщение в виде презентации по теме «Области применения искусственного интеллекта». Исопользуйте различные интернет-источники.</w:t>
      </w:r>
    </w:p>
    <w:p w:rsidR="001D36BF" w:rsidRPr="00DD233C" w:rsidRDefault="001D36BF" w:rsidP="005009A7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1D36BF" w:rsidRPr="00DD233C" w:rsidRDefault="001D36BF" w:rsidP="005009A7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330014" w:rsidRPr="00DD233C" w:rsidRDefault="00330014" w:rsidP="005009A7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D23B6F" w:rsidRDefault="00D23B6F">
      <w:pPr>
        <w:rPr>
          <w:noProof/>
          <w:sz w:val="40"/>
          <w:szCs w:val="40"/>
          <w:lang w:eastAsia="ru-RU"/>
        </w:rPr>
      </w:pPr>
      <w:r w:rsidRPr="00DD233C">
        <w:rPr>
          <w:noProof/>
          <w:sz w:val="28"/>
          <w:szCs w:val="28"/>
          <w:lang w:eastAsia="ru-RU"/>
        </w:rPr>
        <w:t>Оценка:</w:t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 w:rsidR="00B70ACB" w:rsidRPr="00DD233C"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40"/>
          <w:szCs w:val="40"/>
          <w:lang w:eastAsia="ru-RU"/>
        </w:rPr>
        <w:br w:type="page"/>
      </w:r>
    </w:p>
    <w:p w:rsidR="005A6DA1" w:rsidRDefault="005A6DA1" w:rsidP="00044A76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044A76">
        <w:rPr>
          <w:noProof/>
          <w:sz w:val="36"/>
          <w:szCs w:val="36"/>
          <w:lang w:eastAsia="ru-RU"/>
        </w:rPr>
        <w:t>Работа 3.</w:t>
      </w:r>
      <w:r w:rsidR="00664D74" w:rsidRPr="00044A76">
        <w:rPr>
          <w:noProof/>
          <w:sz w:val="36"/>
          <w:szCs w:val="36"/>
          <w:lang w:eastAsia="ru-RU"/>
        </w:rPr>
        <w:t xml:space="preserve"> </w:t>
      </w:r>
      <w:r w:rsidR="00044A76">
        <w:rPr>
          <w:noProof/>
          <w:sz w:val="36"/>
          <w:szCs w:val="36"/>
          <w:lang w:eastAsia="ru-RU"/>
        </w:rPr>
        <w:t>История программого обеспечения ИКТ</w:t>
      </w: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044A76" w:rsidRDefault="00044A76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1. Запишите, на какие три основных типа подразделяется ПО компьютера?</w:t>
      </w:r>
      <w:r w:rsidRPr="00044A76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 Укажите с помощью стрелок соответствие ячеек левой таблицы ячейками правой таблицы.</w:t>
      </w: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98"/>
        <w:gridCol w:w="1133"/>
        <w:gridCol w:w="5096"/>
      </w:tblGrid>
      <w:tr w:rsidR="00044A76" w:rsidTr="00044A76">
        <w:trPr>
          <w:jc w:val="center"/>
        </w:trPr>
        <w:tc>
          <w:tcPr>
            <w:tcW w:w="3398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ЭВМ первого поколения</w:t>
            </w:r>
          </w:p>
        </w:tc>
        <w:tc>
          <w:tcPr>
            <w:tcW w:w="11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Использование терминального ввода (клавиатуры и дисплея) и систем программирования для различных программ</w:t>
            </w:r>
          </w:p>
        </w:tc>
      </w:tr>
      <w:tr w:rsidR="00044A76" w:rsidTr="00044A76">
        <w:trPr>
          <w:jc w:val="center"/>
        </w:trPr>
        <w:tc>
          <w:tcPr>
            <w:tcW w:w="3398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ЭВМ второго поколения</w:t>
            </w:r>
          </w:p>
        </w:tc>
        <w:tc>
          <w:tcPr>
            <w:tcW w:w="11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Работа программистов на языке машинных кодов. Создание стандартных программ вычисления математических функций.</w:t>
            </w:r>
          </w:p>
        </w:tc>
      </w:tr>
      <w:tr w:rsidR="00044A76" w:rsidTr="00044A76">
        <w:trPr>
          <w:jc w:val="center"/>
        </w:trPr>
        <w:tc>
          <w:tcPr>
            <w:tcW w:w="3398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ЭВМ третьего поколения</w:t>
            </w:r>
          </w:p>
        </w:tc>
        <w:tc>
          <w:tcPr>
            <w:tcW w:w="11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  <w:vAlign w:val="center"/>
          </w:tcPr>
          <w:p w:rsidR="00044A76" w:rsidRDefault="00044A76" w:rsidP="00044A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Распространение языков программирования высокого уровня. Программирование становится доступным не только профессиональным программистом.</w:t>
            </w:r>
          </w:p>
        </w:tc>
      </w:tr>
    </w:tbl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3. Запишите ответы на следующие вопросы.</w:t>
      </w:r>
    </w:p>
    <w:p w:rsidR="00044A76" w:rsidRDefault="00044A76" w:rsidP="00044A76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044A76" w:rsidRPr="00044A76" w:rsidRDefault="00044A76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Что явлется ядром системного ПО?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044A76" w:rsidRPr="00044A76" w:rsidRDefault="00044A76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Какие типы программ относятся к сервисным программам?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044A76" w:rsidRPr="00044A76" w:rsidRDefault="00044A76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Что понимается под термином «Электронный офис»?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1555B8" w:rsidRDefault="00B24FAD" w:rsidP="00044A76">
      <w:pPr>
        <w:spacing w:after="0" w:line="240" w:lineRule="auto"/>
        <w:ind w:firstLine="709"/>
        <w:jc w:val="both"/>
        <w:rPr>
          <w:noProof/>
          <w:sz w:val="36"/>
          <w:szCs w:val="36"/>
          <w:u w:val="single"/>
          <w:lang w:eastAsia="ru-RU"/>
        </w:rPr>
      </w:pPr>
      <w:r w:rsidRPr="00EE5C6E">
        <w:rPr>
          <w:noProof/>
          <w:sz w:val="36"/>
          <w:szCs w:val="36"/>
          <w:lang w:eastAsia="ru-RU"/>
        </w:rPr>
        <w:t>Оценка:</w:t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="001555B8">
        <w:rPr>
          <w:noProof/>
          <w:sz w:val="36"/>
          <w:szCs w:val="36"/>
          <w:u w:val="single"/>
          <w:lang w:eastAsia="ru-RU"/>
        </w:rPr>
        <w:br w:type="page"/>
      </w:r>
    </w:p>
    <w:p w:rsidR="001555B8" w:rsidRPr="00044A76" w:rsidRDefault="001555B8" w:rsidP="00044A76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044A76">
        <w:rPr>
          <w:noProof/>
          <w:sz w:val="36"/>
          <w:szCs w:val="36"/>
          <w:lang w:eastAsia="ru-RU"/>
        </w:rPr>
        <w:t xml:space="preserve">Работа 4. </w:t>
      </w:r>
      <w:r w:rsidR="00044A76">
        <w:rPr>
          <w:noProof/>
          <w:sz w:val="36"/>
          <w:szCs w:val="36"/>
          <w:lang w:eastAsia="ru-RU"/>
        </w:rPr>
        <w:t>Информационные ресурсы современного общества. Проблемы формирования информационного общества.</w:t>
      </w:r>
    </w:p>
    <w:p w:rsidR="001555B8" w:rsidRDefault="00044A76" w:rsidP="001555B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1. Запишите ответы на следующие вопросы.</w:t>
      </w:r>
    </w:p>
    <w:p w:rsidR="00044A76" w:rsidRP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Что понимается под термином «рес</w:t>
      </w:r>
      <w:r w:rsidR="00C22BD6">
        <w:rPr>
          <w:noProof/>
          <w:sz w:val="28"/>
          <w:szCs w:val="28"/>
          <w:lang w:eastAsia="ru-RU"/>
        </w:rPr>
        <w:t>у</w:t>
      </w:r>
      <w:r>
        <w:rPr>
          <w:noProof/>
          <w:sz w:val="28"/>
          <w:szCs w:val="28"/>
          <w:lang w:eastAsia="ru-RU"/>
        </w:rPr>
        <w:t>рс»?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Какие виды ресурсов вы знаете?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Какие виды национальных информационных ресурсов вы знаете?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 Что такое информационные ресурсы и какое их главное отличие от других видов ресурсов?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3. Какое общество можно охарактеризовать как информационное?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4. Перечислите средства информационной деятельности людей в информационном обществе.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4E579A" w:rsidRPr="00044A76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5. Перечислите задачи информатизации и запишите, какие национальные информационные ресурсы способствуют их решению.</w:t>
      </w:r>
      <w:r w:rsidRPr="004E579A"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044A76" w:rsidRPr="00044A76" w:rsidRDefault="00044A76" w:rsidP="001555B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1555B8" w:rsidRDefault="001555B8" w:rsidP="004E579A">
      <w:pPr>
        <w:spacing w:after="0" w:line="240" w:lineRule="auto"/>
        <w:ind w:firstLine="709"/>
        <w:jc w:val="both"/>
        <w:rPr>
          <w:noProof/>
          <w:sz w:val="36"/>
          <w:szCs w:val="36"/>
          <w:u w:val="single"/>
          <w:lang w:eastAsia="ru-RU"/>
        </w:rPr>
      </w:pPr>
      <w:r w:rsidRPr="00EE5C6E">
        <w:rPr>
          <w:noProof/>
          <w:sz w:val="36"/>
          <w:szCs w:val="36"/>
          <w:lang w:eastAsia="ru-RU"/>
        </w:rPr>
        <w:t>Оценка:</w:t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</w:p>
    <w:p w:rsidR="00C22BD6" w:rsidRDefault="00C22BD6" w:rsidP="004E579A">
      <w:pPr>
        <w:spacing w:after="0" w:line="240" w:lineRule="auto"/>
        <w:ind w:firstLine="709"/>
        <w:jc w:val="both"/>
        <w:rPr>
          <w:noProof/>
          <w:sz w:val="40"/>
          <w:szCs w:val="40"/>
          <w:lang w:eastAsia="ru-RU"/>
        </w:rPr>
      </w:pPr>
    </w:p>
    <w:p w:rsidR="001555B8" w:rsidRPr="004E579A" w:rsidRDefault="001555B8" w:rsidP="004E579A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4E579A">
        <w:rPr>
          <w:noProof/>
          <w:sz w:val="36"/>
          <w:szCs w:val="36"/>
          <w:lang w:eastAsia="ru-RU"/>
        </w:rPr>
        <w:t xml:space="preserve">Работа 5. </w:t>
      </w:r>
      <w:r w:rsidR="004E579A">
        <w:rPr>
          <w:noProof/>
          <w:sz w:val="36"/>
          <w:szCs w:val="36"/>
          <w:lang w:eastAsia="ru-RU"/>
        </w:rPr>
        <w:t>Информационная безопасность.</w:t>
      </w:r>
    </w:p>
    <w:p w:rsidR="001555B8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1. Запишите ответы на следующие вопросы.</w:t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Чем вызвана проблема информационной безопасности?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Что такое компьютерное преступление?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Перечислите виды компьютерных преступлений.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 Приведите два примера, когда человек бессознательно совершает информационное правонарушение.</w:t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Пример 1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Пример 1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3. Поясните, почему использование «пиратских» копий прогрпммного обеспечения является преступлением.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4. Что может привлекать хакеров (взломщиков информационных систем) в их преступной деятельности?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579A" w:rsidRDefault="004E579A" w:rsidP="00C22BD6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5. Что включает в себя понятие «информационная культура</w:t>
      </w:r>
      <w:r w:rsidR="004E3449">
        <w:rPr>
          <w:noProof/>
          <w:sz w:val="28"/>
          <w:szCs w:val="28"/>
          <w:lang w:eastAsia="ru-RU"/>
        </w:rPr>
        <w:t>»</w:t>
      </w:r>
      <w:r w:rsidR="006528B0" w:rsidRPr="006528B0">
        <w:rPr>
          <w:noProof/>
          <w:sz w:val="28"/>
          <w:szCs w:val="28"/>
          <w:u w:val="single"/>
          <w:lang w:eastAsia="ru-RU"/>
        </w:rPr>
        <w:t xml:space="preserve"> </w:t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  <w:r w:rsidR="006528B0">
        <w:rPr>
          <w:noProof/>
          <w:sz w:val="28"/>
          <w:szCs w:val="28"/>
          <w:u w:val="single"/>
          <w:lang w:eastAsia="ru-RU"/>
        </w:rPr>
        <w:tab/>
      </w:r>
    </w:p>
    <w:p w:rsidR="004E3449" w:rsidRPr="00DD233C" w:rsidRDefault="004E3449" w:rsidP="004E3449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>Дополнительное задание:</w:t>
      </w:r>
    </w:p>
    <w:p w:rsidR="004E3449" w:rsidRDefault="004E3449" w:rsidP="004E3449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 xml:space="preserve">Подготовьте сообщение в виде презентации по </w:t>
      </w:r>
      <w:r>
        <w:rPr>
          <w:noProof/>
          <w:sz w:val="28"/>
          <w:szCs w:val="28"/>
          <w:lang w:eastAsia="ru-RU"/>
        </w:rPr>
        <w:t>одной из тем:</w:t>
      </w:r>
    </w:p>
    <w:p w:rsidR="006528B0" w:rsidRPr="006528B0" w:rsidRDefault="006528B0" w:rsidP="006528B0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6528B0">
        <w:rPr>
          <w:noProof/>
          <w:sz w:val="28"/>
          <w:szCs w:val="28"/>
          <w:lang w:eastAsia="ru-RU"/>
        </w:rPr>
        <w:t>Киберпреступность – что это?</w:t>
      </w:r>
    </w:p>
    <w:p w:rsidR="006528B0" w:rsidRPr="006528B0" w:rsidRDefault="006528B0" w:rsidP="006528B0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6528B0">
        <w:rPr>
          <w:noProof/>
          <w:sz w:val="28"/>
          <w:szCs w:val="28"/>
          <w:lang w:eastAsia="ru-RU"/>
        </w:rPr>
        <w:t>Самые известные компьютерные вирусы?</w:t>
      </w:r>
    </w:p>
    <w:p w:rsidR="006528B0" w:rsidRPr="006528B0" w:rsidRDefault="006528B0" w:rsidP="006528B0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6528B0">
        <w:rPr>
          <w:noProof/>
          <w:sz w:val="28"/>
          <w:szCs w:val="28"/>
          <w:lang w:eastAsia="ru-RU"/>
        </w:rPr>
        <w:t>Социальные сети.</w:t>
      </w:r>
    </w:p>
    <w:p w:rsidR="004E579A" w:rsidRPr="004E579A" w:rsidRDefault="004E3449" w:rsidP="004E3449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DD233C">
        <w:rPr>
          <w:noProof/>
          <w:sz w:val="28"/>
          <w:szCs w:val="28"/>
          <w:lang w:eastAsia="ru-RU"/>
        </w:rPr>
        <w:t>Исопользуйте различные интернет-источники.</w:t>
      </w:r>
    </w:p>
    <w:p w:rsidR="001555B8" w:rsidRPr="00B57136" w:rsidRDefault="001555B8" w:rsidP="001555B8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</w:p>
    <w:p w:rsidR="006528B0" w:rsidRDefault="001555B8" w:rsidP="006528B0">
      <w:pPr>
        <w:spacing w:after="0" w:line="240" w:lineRule="auto"/>
        <w:ind w:firstLine="709"/>
        <w:jc w:val="both"/>
        <w:rPr>
          <w:noProof/>
          <w:vanish/>
          <w:sz w:val="40"/>
          <w:szCs w:val="40"/>
          <w:lang w:eastAsia="ru-RU"/>
        </w:rPr>
      </w:pPr>
      <w:r w:rsidRPr="00EE5C6E">
        <w:rPr>
          <w:noProof/>
          <w:sz w:val="36"/>
          <w:szCs w:val="36"/>
          <w:lang w:eastAsia="ru-RU"/>
        </w:rPr>
        <w:t>Оценка:</w:t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Pr="00EE5C6E">
        <w:rPr>
          <w:noProof/>
          <w:sz w:val="36"/>
          <w:szCs w:val="36"/>
          <w:u w:val="single"/>
          <w:lang w:eastAsia="ru-RU"/>
        </w:rPr>
        <w:tab/>
      </w:r>
      <w:r w:rsidR="006528B0">
        <w:rPr>
          <w:noProof/>
          <w:vanish/>
          <w:sz w:val="40"/>
          <w:szCs w:val="40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ind w:firstLine="709"/>
        <w:jc w:val="center"/>
        <w:rPr>
          <w:b/>
          <w:noProof/>
          <w:sz w:val="44"/>
          <w:szCs w:val="44"/>
          <w:lang w:eastAsia="ru-RU"/>
        </w:rPr>
      </w:pPr>
      <w:r w:rsidRPr="0024403B">
        <w:rPr>
          <w:b/>
          <w:noProof/>
          <w:sz w:val="44"/>
          <w:szCs w:val="44"/>
          <w:lang w:eastAsia="ru-RU"/>
        </w:rPr>
        <w:t>Тема</w:t>
      </w:r>
      <w:r>
        <w:rPr>
          <w:b/>
          <w:noProof/>
          <w:sz w:val="44"/>
          <w:szCs w:val="44"/>
          <w:lang w:eastAsia="ru-RU"/>
        </w:rPr>
        <w:t xml:space="preserve"> 2</w:t>
      </w:r>
      <w:r w:rsidRPr="0024403B">
        <w:rPr>
          <w:b/>
          <w:noProof/>
          <w:sz w:val="44"/>
          <w:szCs w:val="44"/>
          <w:lang w:eastAsia="ru-RU"/>
        </w:rPr>
        <w:t>: Архитектура компьютера.</w:t>
      </w:r>
    </w:p>
    <w:p w:rsidR="00A17858" w:rsidRPr="0024403B" w:rsidRDefault="00A17858" w:rsidP="00A17858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t>Работа 1. Внутреннее устройство компьютера.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1. Основными характеристиками компьютера явля.тся его быстродействие и объём оперативной памяти. Выберитк значек «Мой компьютер» на рабочем столе или соответствующий пункт в меню «Пуск». Правой кнопкой откройте контекстное меню и выберите пункт «Свойства». В появившемся окне «Свойства системы» выберите вкладку «Общие» и заполните правый столбец таблицы.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4670"/>
      </w:tblGrid>
      <w:tr w:rsidR="00A17858" w:rsidRPr="0024403B" w:rsidTr="0051738B">
        <w:trPr>
          <w:trHeight w:val="454"/>
        </w:trPr>
        <w:tc>
          <w:tcPr>
            <w:tcW w:w="5524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4670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Значение</w:t>
            </w:r>
          </w:p>
        </w:tc>
      </w:tr>
      <w:tr w:rsidR="00A17858" w:rsidRPr="0024403B" w:rsidTr="0051738B">
        <w:trPr>
          <w:trHeight w:val="454"/>
        </w:trPr>
        <w:tc>
          <w:tcPr>
            <w:tcW w:w="5524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Марка</w:t>
            </w:r>
          </w:p>
        </w:tc>
        <w:tc>
          <w:tcPr>
            <w:tcW w:w="4670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5524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ОЗУ</w:t>
            </w:r>
          </w:p>
        </w:tc>
        <w:tc>
          <w:tcPr>
            <w:tcW w:w="4670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5524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Татовая частота (быстродействие)</w:t>
            </w:r>
          </w:p>
        </w:tc>
        <w:tc>
          <w:tcPr>
            <w:tcW w:w="4670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2. Для любого компьютера важно взаимодействие с различным встроенным и внешним оборудованием. В том же окне «Свойства системы» выберите вкладку «Оборудование», в ней пункт «Диспетчер устройстрв» и заполните таблицу в соответствии и с типами устройств, указанными в левом столбце.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797"/>
      </w:tblGrid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Тип устройства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Название устройства</w:t>
            </w: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Класиатура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Мышь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CD-ROM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Монитор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 xml:space="preserve">Контролер </w:t>
            </w:r>
            <w:r w:rsidRPr="0024403B">
              <w:rPr>
                <w:noProof/>
                <w:sz w:val="28"/>
                <w:szCs w:val="28"/>
                <w:lang w:val="en-US" w:eastAsia="ru-RU"/>
              </w:rPr>
              <w:t>USB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Сетевая плата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454"/>
        </w:trPr>
        <w:tc>
          <w:tcPr>
            <w:tcW w:w="33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Видеоадаптер</w:t>
            </w:r>
          </w:p>
        </w:tc>
        <w:tc>
          <w:tcPr>
            <w:tcW w:w="67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3. Выберите какой-либо логический диск (например, С:) и, используя «Свойства» выбранного объекта, определите общий объём диска, объём занятого пространства и объём свободного пространства на диске. Зпишите результат исследовани в таблицу.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4529"/>
      </w:tblGrid>
      <w:tr w:rsidR="00A17858" w:rsidRPr="0024403B" w:rsidTr="0051738B">
        <w:trPr>
          <w:trHeight w:val="510"/>
        </w:trPr>
        <w:tc>
          <w:tcPr>
            <w:tcW w:w="5665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Диск:</w:t>
            </w:r>
          </w:p>
        </w:tc>
        <w:tc>
          <w:tcPr>
            <w:tcW w:w="4529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Значение характеристики</w:t>
            </w:r>
          </w:p>
        </w:tc>
      </w:tr>
      <w:tr w:rsidR="00A17858" w:rsidRPr="0024403B" w:rsidTr="0051738B">
        <w:trPr>
          <w:trHeight w:val="510"/>
        </w:trPr>
        <w:tc>
          <w:tcPr>
            <w:tcW w:w="5665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Общий объём</w:t>
            </w:r>
          </w:p>
        </w:tc>
        <w:tc>
          <w:tcPr>
            <w:tcW w:w="4529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5665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занятого пространства</w:t>
            </w:r>
          </w:p>
        </w:tc>
        <w:tc>
          <w:tcPr>
            <w:tcW w:w="4529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5665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свободного пространства</w:t>
            </w:r>
          </w:p>
        </w:tc>
        <w:tc>
          <w:tcPr>
            <w:tcW w:w="4529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4. Внесите в схему информационных потоков в компьютере недостающие надписи: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3B5DDB3A" wp14:editId="1AB00169">
            <wp:extent cx="6436995" cy="1800225"/>
            <wp:effectExtent l="0" t="0" r="1905" b="9525"/>
            <wp:docPr id="4" name="Рисунок 4" descr="H:\Видеоуроки 8 класс\№3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идеоуроки 8 класс\№3\img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29596" r="2056" b="3587"/>
                    <a:stretch/>
                  </pic:blipFill>
                  <pic:spPr bwMode="auto">
                    <a:xfrm>
                      <a:off x="0" y="0"/>
                      <a:ext cx="6473843" cy="18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5. Установите соответствие: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544"/>
      </w:tblGrid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CPU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Постоянная память</w:t>
            </w:r>
          </w:p>
        </w:tc>
      </w:tr>
      <w:tr w:rsidR="00A17858" w:rsidRPr="0024403B" w:rsidTr="0051738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RAM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Оперативная память</w:t>
            </w:r>
          </w:p>
        </w:tc>
      </w:tr>
      <w:tr w:rsidR="00A17858" w:rsidRPr="0024403B" w:rsidTr="0051738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ROM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Процессор</w:t>
            </w:r>
          </w:p>
        </w:tc>
      </w:tr>
      <w:tr w:rsidR="00A17858" w:rsidRPr="0024403B" w:rsidTr="0051738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HDD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Звуковая карта</w:t>
            </w:r>
          </w:p>
        </w:tc>
      </w:tr>
      <w:tr w:rsidR="00A17858" w:rsidRPr="0024403B" w:rsidTr="0051738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Sound Card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Жесткий диск</w:t>
            </w:r>
          </w:p>
        </w:tc>
      </w:tr>
      <w:tr w:rsidR="00A17858" w:rsidRPr="0024403B" w:rsidTr="0051738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2263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Video Card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Видеокарта</w:t>
            </w: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6. Из перечня устройств выберите те, которые находятся в системном блоке: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jc w:val="both"/>
        <w:rPr>
          <w:noProof/>
          <w:sz w:val="28"/>
          <w:szCs w:val="28"/>
          <w:lang w:eastAsia="ru-RU"/>
        </w:rPr>
        <w:sectPr w:rsidR="00A17858" w:rsidRPr="0024403B" w:rsidSect="00500D7C">
          <w:footerReference w:type="default" r:id="rId8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Процессор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Сетевая карта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val="en-US" w:eastAsia="ru-RU"/>
        </w:rPr>
        <w:t>Flash</w:t>
      </w:r>
      <w:r w:rsidRPr="0024403B">
        <w:rPr>
          <w:noProof/>
          <w:sz w:val="28"/>
          <w:szCs w:val="28"/>
          <w:lang w:eastAsia="ru-RU"/>
        </w:rPr>
        <w:t>-память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Оперативная память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Материнская плата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Плоттер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Видеокарта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Блок питания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Сервер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Накопитель (дисковод)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Трекбол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Источник бесперебойного питания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ПЗУ</w:t>
      </w:r>
    </w:p>
    <w:p w:rsidR="00A17858" w:rsidRPr="0024403B" w:rsidRDefault="00A17858" w:rsidP="00A17858">
      <w:pPr>
        <w:pStyle w:val="ab"/>
        <w:numPr>
          <w:ilvl w:val="0"/>
          <w:numId w:val="6"/>
        </w:numPr>
        <w:spacing w:after="0" w:line="240" w:lineRule="auto"/>
        <w:ind w:left="426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val="en-US" w:eastAsia="ru-RU"/>
        </w:rPr>
        <w:t>Web-</w:t>
      </w:r>
      <w:r w:rsidRPr="0024403B">
        <w:rPr>
          <w:noProof/>
          <w:sz w:val="28"/>
          <w:szCs w:val="28"/>
          <w:lang w:eastAsia="ru-RU"/>
        </w:rPr>
        <w:t>камера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  <w:sectPr w:rsidR="00A17858" w:rsidRPr="0024403B" w:rsidSect="0024403B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568"/>
          <w:titlePg/>
          <w:docGrid w:linePitch="360"/>
        </w:sect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7. В сети Интернет найдите информацию о современных информационных носителях и заполните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Информационный носитель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Информационная ёмкость</w:t>
            </w:r>
          </w:p>
        </w:tc>
      </w:tr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Жесткий диск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Flash</w:t>
            </w:r>
            <w:r w:rsidRPr="0024403B">
              <w:rPr>
                <w:noProof/>
                <w:sz w:val="28"/>
                <w:szCs w:val="28"/>
                <w:lang w:eastAsia="ru-RU"/>
              </w:rPr>
              <w:t>-память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DVD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397"/>
        </w:trPr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Blue-ray</w:t>
            </w:r>
          </w:p>
        </w:tc>
        <w:tc>
          <w:tcPr>
            <w:tcW w:w="5097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8. В чем сходство меджу </w:t>
      </w:r>
      <w:r w:rsidRPr="0024403B">
        <w:rPr>
          <w:noProof/>
          <w:sz w:val="28"/>
          <w:szCs w:val="28"/>
          <w:lang w:val="en-US" w:eastAsia="ru-RU"/>
        </w:rPr>
        <w:t>CD</w:t>
      </w:r>
      <w:r w:rsidRPr="0024403B">
        <w:rPr>
          <w:noProof/>
          <w:sz w:val="28"/>
          <w:szCs w:val="28"/>
          <w:lang w:eastAsia="ru-RU"/>
        </w:rPr>
        <w:t xml:space="preserve"> и </w:t>
      </w:r>
      <w:r w:rsidRPr="0024403B">
        <w:rPr>
          <w:noProof/>
          <w:sz w:val="28"/>
          <w:szCs w:val="28"/>
          <w:lang w:val="en-US" w:eastAsia="ru-RU"/>
        </w:rPr>
        <w:t>DVD</w:t>
      </w:r>
      <w:r w:rsidRPr="0024403B">
        <w:rPr>
          <w:noProof/>
          <w:sz w:val="28"/>
          <w:szCs w:val="28"/>
          <w:lang w:eastAsia="ru-RU"/>
        </w:rPr>
        <w:t>? В чем их различие?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A17858" w:rsidRPr="0024403B" w:rsidTr="0051738B">
        <w:trPr>
          <w:trHeight w:val="510"/>
        </w:trPr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</w:t>
            </w: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DVD</w:t>
            </w: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 w:val="restart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Сходство</w:t>
            </w:r>
          </w:p>
        </w:tc>
        <w:tc>
          <w:tcPr>
            <w:tcW w:w="6796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6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6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 w:val="restart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Различие</w:t>
            </w: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510"/>
        </w:trPr>
        <w:tc>
          <w:tcPr>
            <w:tcW w:w="3398" w:type="dxa"/>
            <w:vMerge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t>Работа 2. Устройства ввода и вывода.</w:t>
      </w:r>
    </w:p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1. Определите, устройством ввода и вывода информации является каждое из устройств, названия которых приведены ниже (соедините стрелками).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4253"/>
        <w:gridCol w:w="1701"/>
        <w:gridCol w:w="1410"/>
      </w:tblGrid>
      <w:tr w:rsidR="00A17858" w:rsidRPr="0024403B" w:rsidTr="0051738B">
        <w:tc>
          <w:tcPr>
            <w:tcW w:w="1129" w:type="dxa"/>
            <w:vMerge w:val="restart"/>
            <w:textDirection w:val="btLr"/>
            <w:vAlign w:val="center"/>
          </w:tcPr>
          <w:p w:rsidR="00A17858" w:rsidRPr="0024403B" w:rsidRDefault="00A17858" w:rsidP="0051738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Устройства ввода информации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 w:val="restart"/>
            <w:textDirection w:val="btLr"/>
            <w:vAlign w:val="center"/>
          </w:tcPr>
          <w:p w:rsidR="00A17858" w:rsidRPr="0024403B" w:rsidRDefault="00A17858" w:rsidP="0051738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Устройства вывода информации</w:t>
            </w: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Микрофон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Видеопроектор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Плотер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Акустические колонки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Джойстик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Цифровой микроскоп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Сканер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Накопитель (дисковод)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Трекбол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Наушники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Web</w:t>
            </w:r>
            <w:r w:rsidRPr="0024403B">
              <w:rPr>
                <w:noProof/>
                <w:sz w:val="28"/>
                <w:szCs w:val="28"/>
                <w:lang w:eastAsia="ru-RU"/>
              </w:rPr>
              <w:t>-камера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Цифровой фотоаппарат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Клавиатура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Графический планшет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c>
          <w:tcPr>
            <w:tcW w:w="1129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A17858" w:rsidRPr="0024403B" w:rsidRDefault="00A17858" w:rsidP="0051738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Мышь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Default="00A17858" w:rsidP="00A1785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2. В сети Интеррнет найдите информацию о современных принтерах и заполните таблицу: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3185"/>
        <w:gridCol w:w="3186"/>
      </w:tblGrid>
      <w:tr w:rsidR="00A17858" w:rsidRPr="0024403B" w:rsidTr="0051738B">
        <w:tc>
          <w:tcPr>
            <w:tcW w:w="3823" w:type="dxa"/>
            <w:gridSpan w:val="2"/>
            <w:vMerge w:val="restart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Свойства принтера</w:t>
            </w:r>
          </w:p>
        </w:tc>
        <w:tc>
          <w:tcPr>
            <w:tcW w:w="6371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Принтер</w:t>
            </w:r>
          </w:p>
        </w:tc>
      </w:tr>
      <w:tr w:rsidR="00A17858" w:rsidRPr="0024403B" w:rsidTr="0051738B">
        <w:tc>
          <w:tcPr>
            <w:tcW w:w="3823" w:type="dxa"/>
            <w:gridSpan w:val="2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Струйный</w:t>
            </w: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лазерный</w:t>
            </w:r>
          </w:p>
        </w:tc>
      </w:tr>
      <w:tr w:rsidR="00A17858" w:rsidRPr="0024403B" w:rsidTr="0051738B">
        <w:trPr>
          <w:trHeight w:val="850"/>
        </w:trPr>
        <w:tc>
          <w:tcPr>
            <w:tcW w:w="3823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Принцип печати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850"/>
        </w:trPr>
        <w:tc>
          <w:tcPr>
            <w:tcW w:w="3823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850"/>
        </w:trPr>
        <w:tc>
          <w:tcPr>
            <w:tcW w:w="3823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Недостатки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trHeight w:val="850"/>
        </w:trPr>
        <w:tc>
          <w:tcPr>
            <w:tcW w:w="3823" w:type="dxa"/>
            <w:gridSpan w:val="2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Представитель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 w:val="restart"/>
            <w:textDirection w:val="btLr"/>
            <w:vAlign w:val="center"/>
          </w:tcPr>
          <w:p w:rsidR="00A17858" w:rsidRPr="0024403B" w:rsidRDefault="00A17858" w:rsidP="0051738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Характеристики принтера</w:t>
            </w: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Разрешение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Скорость печати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встроенной памяти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Способ подключения в компьютеру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Формат бумаги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17858" w:rsidRPr="0024403B" w:rsidTr="0051738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3185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A17858" w:rsidRPr="0024403B" w:rsidRDefault="00A17858" w:rsidP="0051738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t>Работа 3. Программное обеспечение.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1. На рисунке озображен рабочий стол операционной системы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элементов, на которые указывают стрелки, направленные от этих прямоугольников.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6D32DB9A" wp14:editId="531FA791">
            <wp:extent cx="6583199" cy="6715125"/>
            <wp:effectExtent l="0" t="0" r="8255" b="0"/>
            <wp:docPr id="9" name="Рисунок 9" descr="H:\Видеоуроки 8 класс\№1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идеоуроки 8 класс\№1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4165"/>
                    <a:stretch/>
                  </pic:blipFill>
                  <pic:spPr bwMode="auto">
                    <a:xfrm>
                      <a:off x="0" y="0"/>
                      <a:ext cx="6601900" cy="67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8" w:rsidRPr="0024403B" w:rsidRDefault="00A17858" w:rsidP="00A17858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A17858" w:rsidRPr="0024403B" w:rsidRDefault="00A17858" w:rsidP="00A17858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2. На рисунке изображен общий вид окна в операционной системе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элементов, на которые указывают стрелки, направленные от этих прямоугольников.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006C5300" wp14:editId="56B8DB00">
            <wp:extent cx="6505205" cy="7867650"/>
            <wp:effectExtent l="0" t="0" r="0" b="0"/>
            <wp:docPr id="8" name="Рисунок 8" descr="H:\Видеоуроки 8 класс\№1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идеоуроки 8 класс\№1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0"/>
                    <a:stretch/>
                  </pic:blipFill>
                  <pic:spPr bwMode="auto">
                    <a:xfrm>
                      <a:off x="0" y="0"/>
                      <a:ext cx="6518802" cy="78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403B">
        <w:rPr>
          <w:noProof/>
          <w:sz w:val="28"/>
          <w:szCs w:val="28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3. На рисунке изображено окно Мой компьютер в ОС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объектов, на которые указывают стрелки, ведущие из этих прямоугольников.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0CB66B17" wp14:editId="4D37195C">
            <wp:extent cx="6514714" cy="6362700"/>
            <wp:effectExtent l="0" t="0" r="635" b="0"/>
            <wp:docPr id="11" name="Рисунок 11" descr="H:\Видеоуроки 8 класс\№2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идеоуроки 8 класс\№2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 r="2990" b="19007"/>
                    <a:stretch/>
                  </pic:blipFill>
                  <pic:spPr bwMode="auto">
                    <a:xfrm>
                      <a:off x="0" y="0"/>
                      <a:ext cx="6532846" cy="63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8" w:rsidRPr="0024403B" w:rsidRDefault="00A17858" w:rsidP="00A17858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4. На рисунках изображены окна некоторых приложений ОС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Ниже приведен список некоторых видов работ, которые можно выполнять с помощью этих приложений. В соответствующие строки впишите названия приложений, предназначенных для выполнения указанных работ.</w:t>
      </w:r>
    </w:p>
    <w:p w:rsidR="00A17858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55D4CD9D" wp14:editId="5FE0EF27">
            <wp:extent cx="5972175" cy="7930442"/>
            <wp:effectExtent l="0" t="0" r="0" b="0"/>
            <wp:docPr id="12" name="Рисунок 12" descr="H:\Видеоуроки 8 класс\№2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идеоуроки 8 класс\№2\img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1195" r="1220" b="1495"/>
                    <a:stretch/>
                  </pic:blipFill>
                  <pic:spPr bwMode="auto">
                    <a:xfrm>
                      <a:off x="0" y="0"/>
                      <a:ext cx="5984641" cy="79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Текстовые редакторы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A17858" w:rsidRPr="0024403B" w:rsidRDefault="00A17858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Графические редакторы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A17858" w:rsidRPr="0024403B" w:rsidRDefault="00A17858" w:rsidP="00C22BD6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Программы для обработки числовой информации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5. Разгадайте кроссворд: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53439351" wp14:editId="627776B2">
            <wp:extent cx="6588000" cy="4983393"/>
            <wp:effectExtent l="0" t="0" r="3810" b="8255"/>
            <wp:docPr id="13" name="Рисунок 13" descr="H:\Видеоуроки 8 класс\№2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идеоуроки 8 класс\№2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 b="23620"/>
                    <a:stretch/>
                  </pic:blipFill>
                  <pic:spPr bwMode="auto">
                    <a:xfrm>
                      <a:off x="0" y="0"/>
                      <a:ext cx="6588000" cy="49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По горизонтали: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2.</w:t>
      </w:r>
      <w:r w:rsidRPr="0024403B">
        <w:rPr>
          <w:noProof/>
          <w:sz w:val="28"/>
          <w:szCs w:val="28"/>
          <w:lang w:eastAsia="ru-RU"/>
        </w:rPr>
        <w:t xml:space="preserve"> Устройство ввода символьной информации.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4.</w:t>
      </w:r>
      <w:r w:rsidRPr="0024403B">
        <w:rPr>
          <w:noProof/>
          <w:sz w:val="28"/>
          <w:szCs w:val="28"/>
          <w:lang w:eastAsia="ru-RU"/>
        </w:rPr>
        <w:t xml:space="preserve"> Устройство, обеспечивающее отображение информации на экране компьютера.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6.</w:t>
      </w:r>
      <w:r w:rsidRPr="0024403B">
        <w:rPr>
          <w:noProof/>
          <w:sz w:val="28"/>
          <w:szCs w:val="28"/>
          <w:lang w:eastAsia="ru-RU"/>
        </w:rPr>
        <w:t xml:space="preserve"> Наименьшая единица измерения объёма информации.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7.</w:t>
      </w:r>
      <w:r w:rsidRPr="0024403B">
        <w:rPr>
          <w:noProof/>
          <w:sz w:val="28"/>
          <w:szCs w:val="28"/>
          <w:lang w:eastAsia="ru-RU"/>
        </w:rPr>
        <w:t xml:space="preserve"> Устройство, управляющее переферийным оборудованием или каналом связи с процессом.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9.</w:t>
      </w:r>
      <w:r w:rsidRPr="0024403B">
        <w:rPr>
          <w:noProof/>
          <w:sz w:val="28"/>
          <w:szCs w:val="28"/>
          <w:lang w:eastAsia="ru-RU"/>
        </w:rPr>
        <w:t xml:space="preserve"> Единица измерения количества информации, в 1024 раза большая, чем 1 килобайт.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12.</w:t>
      </w:r>
      <w:r w:rsidRPr="0024403B">
        <w:rPr>
          <w:noProof/>
          <w:sz w:val="28"/>
          <w:szCs w:val="28"/>
          <w:lang w:eastAsia="ru-RU"/>
        </w:rPr>
        <w:t xml:space="preserve"> Набор знаков для записи информации в виде сообщения.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13.</w:t>
      </w:r>
      <w:r w:rsidRPr="0024403B">
        <w:rPr>
          <w:noProof/>
          <w:sz w:val="28"/>
          <w:szCs w:val="28"/>
          <w:lang w:eastAsia="ru-RU"/>
        </w:rPr>
        <w:t xml:space="preserve"> Список режимов или действий, которые можно выполнить, используя данное приложение.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14.</w:t>
      </w:r>
      <w:r w:rsidRPr="0024403B">
        <w:rPr>
          <w:noProof/>
          <w:sz w:val="28"/>
          <w:szCs w:val="28"/>
          <w:lang w:eastAsia="ru-RU"/>
        </w:rPr>
        <w:t xml:space="preserve"> Устройство для воспроизведения звука.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16.</w:t>
      </w:r>
      <w:r w:rsidRPr="0024403B">
        <w:rPr>
          <w:noProof/>
          <w:sz w:val="28"/>
          <w:szCs w:val="28"/>
          <w:lang w:eastAsia="ru-RU"/>
        </w:rPr>
        <w:t xml:space="preserve"> Одно из важных свойств алгоритма.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18.</w:t>
      </w:r>
      <w:r w:rsidRPr="0024403B">
        <w:rPr>
          <w:noProof/>
          <w:sz w:val="28"/>
          <w:szCs w:val="28"/>
          <w:lang w:eastAsia="ru-RU"/>
        </w:rPr>
        <w:t xml:space="preserve"> Устройство ввода с магнитного носителя тнформации.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21.</w:t>
      </w:r>
      <w:r w:rsidRPr="0024403B">
        <w:rPr>
          <w:noProof/>
          <w:sz w:val="28"/>
          <w:szCs w:val="28"/>
          <w:lang w:eastAsia="ru-RU"/>
        </w:rPr>
        <w:t xml:space="preserve"> Размер шрифта.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22.</w:t>
      </w:r>
      <w:r w:rsidRPr="0024403B">
        <w:rPr>
          <w:noProof/>
          <w:sz w:val="28"/>
          <w:szCs w:val="28"/>
          <w:lang w:eastAsia="ru-RU"/>
        </w:rPr>
        <w:t xml:space="preserve"> Устройство для отображения видеоинформации.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23.</w:t>
      </w:r>
      <w:r w:rsidRPr="0024403B">
        <w:rPr>
          <w:noProof/>
          <w:sz w:val="28"/>
          <w:szCs w:val="28"/>
          <w:lang w:eastAsia="ru-RU"/>
        </w:rPr>
        <w:t xml:space="preserve"> Клетка электронной таблицы.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24.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быть своевременной.</w:t>
      </w:r>
    </w:p>
    <w:p w:rsidR="00A17858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По вертикали: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1.</w:t>
      </w:r>
      <w:r w:rsidRPr="0024403B">
        <w:rPr>
          <w:noProof/>
          <w:sz w:val="28"/>
          <w:szCs w:val="28"/>
          <w:lang w:eastAsia="ru-RU"/>
        </w:rPr>
        <w:t xml:space="preserve"> Устройство компьютера, обеспечивающее обработку информации.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3.</w:t>
      </w:r>
      <w:r w:rsidRPr="0024403B">
        <w:rPr>
          <w:noProof/>
          <w:sz w:val="28"/>
          <w:szCs w:val="28"/>
          <w:lang w:eastAsia="ru-RU"/>
        </w:rPr>
        <w:t xml:space="preserve"> Алгоритмическая структура, обеспечивающая выбор исполняемых действий в зависимости от условий.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5.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отражать реальное положение дел.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8.</w:t>
      </w:r>
      <w:r w:rsidRPr="0024403B">
        <w:rPr>
          <w:noProof/>
          <w:sz w:val="28"/>
          <w:szCs w:val="28"/>
          <w:lang w:eastAsia="ru-RU"/>
        </w:rPr>
        <w:t xml:space="preserve"> Место на внешнем носителе, отведенное для хранения информации как единого целого и обозначенного именем.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10.</w:t>
      </w:r>
      <w:r w:rsidRPr="0024403B">
        <w:rPr>
          <w:noProof/>
          <w:sz w:val="28"/>
          <w:szCs w:val="28"/>
          <w:lang w:eastAsia="ru-RU"/>
        </w:rPr>
        <w:t xml:space="preserve"> Устроство вывода информации в виде напечатанного текста.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11.</w:t>
      </w:r>
      <w:r w:rsidRPr="0024403B">
        <w:rPr>
          <w:noProof/>
          <w:sz w:val="28"/>
          <w:szCs w:val="28"/>
          <w:lang w:eastAsia="ru-RU"/>
        </w:rPr>
        <w:t xml:space="preserve"> Основное средство информационных технологий.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15.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быть достаточной для достижения поставленной цели.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17.</w:t>
      </w:r>
      <w:r w:rsidRPr="0024403B">
        <w:rPr>
          <w:noProof/>
          <w:sz w:val="28"/>
          <w:szCs w:val="28"/>
          <w:lang w:eastAsia="ru-RU"/>
        </w:rPr>
        <w:t xml:space="preserve"> Мельчайший участок экрана.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19.</w:t>
      </w:r>
      <w:r w:rsidRPr="0024403B">
        <w:rPr>
          <w:noProof/>
          <w:sz w:val="28"/>
          <w:szCs w:val="28"/>
          <w:lang w:eastAsia="ru-RU"/>
        </w:rPr>
        <w:t xml:space="preserve"> То, что позволяет различать файлы и обращаться к ним.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20.</w:t>
      </w:r>
      <w:r w:rsidRPr="0024403B">
        <w:rPr>
          <w:noProof/>
          <w:sz w:val="28"/>
          <w:szCs w:val="28"/>
          <w:lang w:eastAsia="ru-RU"/>
        </w:rPr>
        <w:t xml:space="preserve"> Алгоритмическая конструкция, позволяющая организовывать повторение блока действий.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21.</w:t>
      </w:r>
      <w:r w:rsidRPr="0024403B">
        <w:rPr>
          <w:noProof/>
          <w:sz w:val="28"/>
          <w:szCs w:val="28"/>
          <w:lang w:eastAsia="ru-RU"/>
        </w:rPr>
        <w:t xml:space="preserve"> Набор символов и правил, позволяющих представить любое сообщение в виде, удобном для его хранения и передачи. </w:t>
      </w:r>
    </w:p>
    <w:p w:rsidR="00A17858" w:rsidRPr="0024403B" w:rsidRDefault="00A17858" w:rsidP="00A17858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22.</w:t>
      </w:r>
      <w:r w:rsidRPr="0024403B">
        <w:rPr>
          <w:noProof/>
          <w:sz w:val="28"/>
          <w:szCs w:val="28"/>
          <w:lang w:eastAsia="ru-RU"/>
        </w:rPr>
        <w:t xml:space="preserve"> Устройство, позволяющее управлять объектами на экране компьютера.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A17858" w:rsidRPr="0024403B" w:rsidRDefault="00A17858" w:rsidP="00A17858">
      <w:pPr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u w:val="single"/>
          <w:lang w:eastAsia="ru-RU"/>
        </w:rPr>
        <w:br w:type="page"/>
      </w:r>
    </w:p>
    <w:p w:rsidR="00A17858" w:rsidRPr="0024403B" w:rsidRDefault="00A17858" w:rsidP="00A17858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t>Работа 4. Итоговое тестирование по теме: Архитектура компьютера.</w:t>
      </w:r>
    </w:p>
    <w:p w:rsidR="00A17858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 компьютера, предназначенное для обработки информации: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внешняя память;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процессор;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монитор;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клавиатура.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Устройством вывода является: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монитор;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клавиатура;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сканер;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дискета.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Устройством ввода является: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принтер; 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монитор;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сканер;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дисковод.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Оперативная память служит для: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временного хранения данных и очищается при выключении питания ПК;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временного хранения данных и при выключении питания ПК не очищается;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временного хранения данных, от состояния питания ПК не зависит;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долговременного хранения данных.</w:t>
      </w: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Укажите тип принтера с наихудшим качеством печати: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струйный;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матричный;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лазерный.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Микрофон – это: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устройство обработки звуковой информации;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устройство хранения звуковой информации;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устройство вывода звуковой информации;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устройство ввода звуковой информации.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При несоблюдении санитарно-гигиенических требований вредное влияние на здоровье человека может оказывать следующее устройство компьютера: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принтер;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монитор;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системный блок;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мышь.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К устройствам внешней памяти не относятся: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гибкие магнитные диски;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жесткий магнитный диск;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CD-ROM;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оперативная память.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Мышь – это: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устройство вывода информации;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устройство ввода символьной информации;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устройство ввода манипуляторного типа;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устройство хранения информации.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Для переноса информации используют: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дискету;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оперативную память;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дисковод;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процессор.</w:t>
      </w: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17858" w:rsidRPr="0024403B" w:rsidRDefault="00A17858" w:rsidP="00A17858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1555B8" w:rsidRPr="006528B0" w:rsidRDefault="001555B8" w:rsidP="006528B0">
      <w:pPr>
        <w:spacing w:after="0" w:line="240" w:lineRule="auto"/>
        <w:ind w:firstLine="709"/>
        <w:jc w:val="both"/>
        <w:rPr>
          <w:noProof/>
          <w:vanish/>
          <w:sz w:val="40"/>
          <w:szCs w:val="40"/>
          <w:lang w:eastAsia="ru-RU"/>
        </w:rPr>
      </w:pPr>
    </w:p>
    <w:sectPr w:rsidR="001555B8" w:rsidRPr="006528B0" w:rsidSect="00500D7C">
      <w:footerReference w:type="default" r:id="rId14"/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76" w:rsidRDefault="00044A76" w:rsidP="00500D7C">
      <w:pPr>
        <w:spacing w:after="0" w:line="240" w:lineRule="auto"/>
      </w:pPr>
      <w:r>
        <w:separator/>
      </w:r>
    </w:p>
  </w:endnote>
  <w:endnote w:type="continuationSeparator" w:id="0">
    <w:p w:rsidR="00044A76" w:rsidRDefault="00044A76" w:rsidP="0050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1913815"/>
      <w:docPartObj>
        <w:docPartGallery w:val="Page Numbers (Bottom of Page)"/>
        <w:docPartUnique/>
      </w:docPartObj>
    </w:sdtPr>
    <w:sdtEndPr/>
    <w:sdtContent>
      <w:p w:rsidR="00A17858" w:rsidRDefault="00A178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BCA">
          <w:rPr>
            <w:noProof/>
          </w:rPr>
          <w:t>13</w:t>
        </w:r>
        <w:r>
          <w:fldChar w:fldCharType="end"/>
        </w:r>
      </w:p>
    </w:sdtContent>
  </w:sdt>
  <w:p w:rsidR="00A17858" w:rsidRDefault="00A1785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165026"/>
      <w:docPartObj>
        <w:docPartGallery w:val="Page Numbers (Bottom of Page)"/>
        <w:docPartUnique/>
      </w:docPartObj>
    </w:sdtPr>
    <w:sdtEndPr/>
    <w:sdtContent>
      <w:p w:rsidR="00044A76" w:rsidRDefault="00044A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BCA">
          <w:rPr>
            <w:noProof/>
          </w:rPr>
          <w:t>22</w:t>
        </w:r>
        <w:r>
          <w:fldChar w:fldCharType="end"/>
        </w:r>
      </w:p>
    </w:sdtContent>
  </w:sdt>
  <w:p w:rsidR="00044A76" w:rsidRDefault="00044A76">
    <w:pPr>
      <w:pStyle w:val="a9"/>
    </w:pPr>
  </w:p>
  <w:p w:rsidR="00044A76" w:rsidRDefault="00044A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76" w:rsidRDefault="00044A76" w:rsidP="00500D7C">
      <w:pPr>
        <w:spacing w:after="0" w:line="240" w:lineRule="auto"/>
      </w:pPr>
      <w:r>
        <w:separator/>
      </w:r>
    </w:p>
  </w:footnote>
  <w:footnote w:type="continuationSeparator" w:id="0">
    <w:p w:rsidR="00044A76" w:rsidRDefault="00044A76" w:rsidP="00500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E4057"/>
    <w:multiLevelType w:val="hybridMultilevel"/>
    <w:tmpl w:val="283AB39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803A51"/>
    <w:multiLevelType w:val="hybridMultilevel"/>
    <w:tmpl w:val="D0BC379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01F31A5"/>
    <w:multiLevelType w:val="hybridMultilevel"/>
    <w:tmpl w:val="E9EA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50E2A"/>
    <w:multiLevelType w:val="hybridMultilevel"/>
    <w:tmpl w:val="01768C3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B8924D6"/>
    <w:multiLevelType w:val="hybridMultilevel"/>
    <w:tmpl w:val="C920850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0DB406F"/>
    <w:multiLevelType w:val="hybridMultilevel"/>
    <w:tmpl w:val="406C00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B0"/>
    <w:rsid w:val="00044A76"/>
    <w:rsid w:val="00081550"/>
    <w:rsid w:val="000A105C"/>
    <w:rsid w:val="000B270A"/>
    <w:rsid w:val="000F3403"/>
    <w:rsid w:val="001555B8"/>
    <w:rsid w:val="00163EBB"/>
    <w:rsid w:val="001D36BF"/>
    <w:rsid w:val="002200D6"/>
    <w:rsid w:val="0024417A"/>
    <w:rsid w:val="00270A8A"/>
    <w:rsid w:val="002B4BA7"/>
    <w:rsid w:val="00330014"/>
    <w:rsid w:val="00336BCA"/>
    <w:rsid w:val="00413406"/>
    <w:rsid w:val="00437F1A"/>
    <w:rsid w:val="004539B0"/>
    <w:rsid w:val="004E3449"/>
    <w:rsid w:val="004E579A"/>
    <w:rsid w:val="005009A7"/>
    <w:rsid w:val="00500D7C"/>
    <w:rsid w:val="005554D6"/>
    <w:rsid w:val="005A6DA1"/>
    <w:rsid w:val="005F0F98"/>
    <w:rsid w:val="005F2099"/>
    <w:rsid w:val="006528B0"/>
    <w:rsid w:val="00664D74"/>
    <w:rsid w:val="007A7CF4"/>
    <w:rsid w:val="0088032F"/>
    <w:rsid w:val="00882065"/>
    <w:rsid w:val="00884B65"/>
    <w:rsid w:val="008F690E"/>
    <w:rsid w:val="0096419F"/>
    <w:rsid w:val="009C6C30"/>
    <w:rsid w:val="009F0AC2"/>
    <w:rsid w:val="00A0124E"/>
    <w:rsid w:val="00A17858"/>
    <w:rsid w:val="00AD2B14"/>
    <w:rsid w:val="00AD55EF"/>
    <w:rsid w:val="00B24FAD"/>
    <w:rsid w:val="00B57136"/>
    <w:rsid w:val="00B70ACB"/>
    <w:rsid w:val="00BF54FF"/>
    <w:rsid w:val="00C22BD6"/>
    <w:rsid w:val="00C46BEB"/>
    <w:rsid w:val="00C672F5"/>
    <w:rsid w:val="00D23B6F"/>
    <w:rsid w:val="00DD233C"/>
    <w:rsid w:val="00E5199A"/>
    <w:rsid w:val="00E75557"/>
    <w:rsid w:val="00EE3B53"/>
    <w:rsid w:val="00E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9F134-D6E5-4C04-8BFB-D3B4D715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24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sc195</Company>
  <LinksUpToDate>false</LinksUpToDate>
  <CharactersWithSpaces>13430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Олейник</dc:creator>
  <cp:keywords/>
  <dc:description/>
  <cp:lastModifiedBy>Виктория Олейник</cp:lastModifiedBy>
  <cp:revision>6</cp:revision>
  <cp:lastPrinted>2017-09-18T13:23:00Z</cp:lastPrinted>
  <dcterms:created xsi:type="dcterms:W3CDTF">2017-09-17T17:20:00Z</dcterms:created>
  <dcterms:modified xsi:type="dcterms:W3CDTF">2017-09-18T13:23:00Z</dcterms:modified>
</cp:coreProperties>
</file>