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DE" w:rsidRDefault="00044BDE" w:rsidP="00DC1E07">
      <w:pPr>
        <w:jc w:val="center"/>
        <w:rPr>
          <w:b/>
        </w:rPr>
      </w:pPr>
      <w:r>
        <w:rPr>
          <w:b/>
        </w:rPr>
        <w:t>Аннотация</w:t>
      </w:r>
    </w:p>
    <w:p w:rsidR="00DC1E07" w:rsidRDefault="00044BDE" w:rsidP="00DC1E07">
      <w:pPr>
        <w:jc w:val="center"/>
        <w:rPr>
          <w:b/>
        </w:rPr>
      </w:pPr>
      <w:r>
        <w:rPr>
          <w:b/>
        </w:rPr>
        <w:t xml:space="preserve"> к рабочей программе</w:t>
      </w:r>
      <w:r w:rsidR="00DC1E07">
        <w:rPr>
          <w:b/>
        </w:rPr>
        <w:t xml:space="preserve"> по курсу «Музыка» 5</w:t>
      </w:r>
      <w:r w:rsidR="002F67B4">
        <w:rPr>
          <w:b/>
        </w:rPr>
        <w:t>-8</w:t>
      </w:r>
      <w:r w:rsidR="003E15D5">
        <w:rPr>
          <w:b/>
        </w:rPr>
        <w:t xml:space="preserve"> </w:t>
      </w:r>
      <w:r w:rsidR="00DC1E07">
        <w:rPr>
          <w:b/>
        </w:rPr>
        <w:t>класс</w:t>
      </w:r>
    </w:p>
    <w:p w:rsidR="00DC1E07" w:rsidRDefault="00DC1E07" w:rsidP="00DC1E07">
      <w:pPr>
        <w:jc w:val="center"/>
        <w:rPr>
          <w:b/>
        </w:rPr>
      </w:pPr>
    </w:p>
    <w:p w:rsidR="00DC1E07" w:rsidRDefault="00DC1E07" w:rsidP="00DC1E07">
      <w:pPr>
        <w:pStyle w:val="1"/>
        <w:ind w:firstLine="709"/>
      </w:pPr>
      <w:r>
        <w:rPr>
          <w:rFonts w:ascii="Times New Roman" w:hAnsi="Times New Roman"/>
          <w:b w:val="0"/>
          <w:sz w:val="24"/>
          <w:szCs w:val="24"/>
        </w:rPr>
        <w:t>Рабочая у</w:t>
      </w:r>
      <w:r w:rsidR="00044BDE">
        <w:rPr>
          <w:rFonts w:ascii="Times New Roman" w:hAnsi="Times New Roman"/>
          <w:b w:val="0"/>
          <w:sz w:val="24"/>
          <w:szCs w:val="24"/>
        </w:rPr>
        <w:t>чебная программа по музыке для 5</w:t>
      </w:r>
      <w:r w:rsidR="002F67B4">
        <w:rPr>
          <w:rFonts w:ascii="Times New Roman" w:hAnsi="Times New Roman"/>
          <w:b w:val="0"/>
          <w:sz w:val="24"/>
          <w:szCs w:val="24"/>
        </w:rPr>
        <w:t>-8</w:t>
      </w:r>
      <w:r>
        <w:rPr>
          <w:rFonts w:ascii="Times New Roman" w:hAnsi="Times New Roman"/>
          <w:b w:val="0"/>
          <w:sz w:val="24"/>
          <w:szCs w:val="24"/>
        </w:rPr>
        <w:t xml:space="preserve"> класса составлена на основе</w:t>
      </w:r>
    </w:p>
    <w:p w:rsidR="00DC1E07" w:rsidRDefault="00DC1E07" w:rsidP="00DC1E07">
      <w:pPr>
        <w:ind w:firstLine="142"/>
        <w:jc w:val="both"/>
      </w:pPr>
    </w:p>
    <w:p w:rsidR="00DC1E07" w:rsidRDefault="00DC1E07" w:rsidP="00DC1E07">
      <w:pPr>
        <w:numPr>
          <w:ilvl w:val="0"/>
          <w:numId w:val="1"/>
        </w:numPr>
        <w:spacing w:after="200" w:line="276" w:lineRule="auto"/>
        <w:rPr>
          <w:color w:val="000000"/>
        </w:rPr>
      </w:pPr>
      <w:r>
        <w:rPr>
          <w:color w:val="000000"/>
        </w:rPr>
        <w:t>Федерального закона «Об образовании в РФ» от 29 декабря 2012 г. № 273,</w:t>
      </w:r>
    </w:p>
    <w:p w:rsidR="00DC1E07" w:rsidRDefault="00DC1E07" w:rsidP="00044BDE">
      <w:pPr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Федерального  государственного  образов</w:t>
      </w:r>
      <w:r w:rsidR="00AF7D14">
        <w:rPr>
          <w:color w:val="000000"/>
        </w:rPr>
        <w:t>ательного  стандарта  основного</w:t>
      </w:r>
      <w:r>
        <w:rPr>
          <w:color w:val="000000"/>
        </w:rPr>
        <w:t xml:space="preserve">  общего образования, утвержденного 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17.12.2010 г. №1897 (в ред. Приказа от 31.12.2015г. №1577 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1897» (Зарегистрировано в Минюсте России 02.02.2016 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40937),</w:t>
      </w:r>
      <w:proofErr w:type="gramEnd"/>
    </w:p>
    <w:p w:rsidR="00DC1E07" w:rsidRDefault="00DC1E07" w:rsidP="00DC1E07">
      <w:pPr>
        <w:pStyle w:val="1"/>
        <w:numPr>
          <w:ilvl w:val="0"/>
          <w:numId w:val="1"/>
        </w:numPr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авторской  программы по м</w:t>
      </w:r>
      <w:r w:rsidR="0083370B">
        <w:rPr>
          <w:rFonts w:ascii="Times New Roman" w:hAnsi="Times New Roman"/>
          <w:b w:val="0"/>
          <w:sz w:val="24"/>
          <w:szCs w:val="24"/>
        </w:rPr>
        <w:t>узыке - «Музыка. 5-8 классы</w:t>
      </w:r>
      <w:r>
        <w:rPr>
          <w:rFonts w:ascii="Times New Roman" w:hAnsi="Times New Roman"/>
          <w:b w:val="0"/>
          <w:sz w:val="24"/>
          <w:szCs w:val="24"/>
        </w:rPr>
        <w:t>», авторов: Е.Д.</w:t>
      </w:r>
      <w:r w:rsidR="002F67B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Критской, Г.П.</w:t>
      </w:r>
      <w:r w:rsidR="002F67B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Сергеевой</w:t>
      </w:r>
      <w:proofErr w:type="gramStart"/>
      <w:r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iCs/>
          <w:sz w:val="24"/>
          <w:szCs w:val="24"/>
        </w:rPr>
        <w:t>Т</w:t>
      </w:r>
      <w:proofErr w:type="spellEnd"/>
      <w:proofErr w:type="gramEnd"/>
      <w:r>
        <w:rPr>
          <w:rFonts w:ascii="Times New Roman" w:hAnsi="Times New Roman"/>
          <w:b w:val="0"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 w:val="0"/>
          <w:iCs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М., Просвещение, 2017. </w:t>
      </w:r>
    </w:p>
    <w:p w:rsidR="00DC1E07" w:rsidRDefault="00DC1E07" w:rsidP="00DC1E07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плана МБОУ «Центр образов</w:t>
      </w:r>
      <w:r w:rsidR="002F67B4">
        <w:rPr>
          <w:rFonts w:ascii="Times New Roman" w:hAnsi="Times New Roman"/>
          <w:color w:val="000000"/>
          <w:sz w:val="24"/>
          <w:szCs w:val="24"/>
        </w:rPr>
        <w:t>ания № 58 «Поколение будущего»».</w:t>
      </w:r>
    </w:p>
    <w:p w:rsidR="00DC1E07" w:rsidRDefault="002F67B4" w:rsidP="002F67B4">
      <w:pPr>
        <w:spacing w:after="20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DC1E07">
        <w:rPr>
          <w:color w:val="000000"/>
        </w:rPr>
        <w:t>Примерное поурочное планирование рассчитано на 1 час в неделю.</w:t>
      </w:r>
    </w:p>
    <w:p w:rsidR="00DC1E07" w:rsidRDefault="00DC1E07" w:rsidP="00DC1E07">
      <w:pPr>
        <w:spacing w:after="200" w:line="276" w:lineRule="auto"/>
        <w:ind w:left="360"/>
        <w:jc w:val="both"/>
        <w:rPr>
          <w:color w:val="000000"/>
        </w:rPr>
      </w:pPr>
      <w:r>
        <w:rPr>
          <w:color w:val="000000"/>
        </w:rPr>
        <w:t>Количество учебных часов</w:t>
      </w:r>
      <w:r w:rsidR="002F67B4">
        <w:rPr>
          <w:color w:val="000000"/>
        </w:rPr>
        <w:t>: всего – 136,</w:t>
      </w:r>
      <w:r>
        <w:rPr>
          <w:color w:val="000000"/>
        </w:rPr>
        <w:t xml:space="preserve">  </w:t>
      </w:r>
      <w:r w:rsidR="002F67B4">
        <w:rPr>
          <w:color w:val="000000"/>
        </w:rPr>
        <w:t>в год -</w:t>
      </w:r>
      <w:r>
        <w:rPr>
          <w:color w:val="000000"/>
        </w:rPr>
        <w:t xml:space="preserve"> 34</w:t>
      </w:r>
    </w:p>
    <w:p w:rsidR="00DC1E07" w:rsidRPr="00777160" w:rsidRDefault="00DC1E07" w:rsidP="00DC1E0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777160">
        <w:rPr>
          <w:rFonts w:ascii="Times New Roman" w:hAnsi="Times New Roman"/>
          <w:bCs w:val="0"/>
          <w:color w:val="1D1B11"/>
          <w:sz w:val="24"/>
          <w:szCs w:val="24"/>
        </w:rPr>
        <w:t xml:space="preserve">При работе по данной программе предполагается использование учебно-методического комплекта: </w:t>
      </w:r>
      <w:r w:rsidRPr="00777160">
        <w:rPr>
          <w:rFonts w:ascii="Times New Roman" w:hAnsi="Times New Roman"/>
          <w:color w:val="1D1B11"/>
          <w:sz w:val="24"/>
          <w:szCs w:val="24"/>
        </w:rPr>
        <w:t xml:space="preserve">нотная хрестоматия, фонохрестоматия, методические </w:t>
      </w:r>
      <w:r w:rsidRPr="00777160">
        <w:rPr>
          <w:rFonts w:ascii="Times New Roman" w:hAnsi="Times New Roman"/>
          <w:bCs w:val="0"/>
          <w:color w:val="1D1B11"/>
          <w:sz w:val="24"/>
          <w:szCs w:val="24"/>
        </w:rPr>
        <w:t>и</w:t>
      </w:r>
      <w:r w:rsidRPr="00777160">
        <w:rPr>
          <w:rFonts w:ascii="Times New Roman" w:hAnsi="Times New Roman"/>
          <w:color w:val="1D1B11"/>
          <w:sz w:val="24"/>
          <w:szCs w:val="24"/>
        </w:rP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305F66" w:rsidRDefault="00305F66">
      <w:pPr>
        <w:rPr>
          <w:color w:val="1D1B11"/>
        </w:rPr>
      </w:pPr>
    </w:p>
    <w:p w:rsidR="002F67B4" w:rsidRPr="002F67B4" w:rsidRDefault="002F67B4" w:rsidP="002F67B4">
      <w:pPr>
        <w:ind w:firstLine="709"/>
        <w:jc w:val="both"/>
        <w:rPr>
          <w:b/>
          <w:color w:val="1D1B11"/>
        </w:rPr>
      </w:pPr>
    </w:p>
    <w:p w:rsidR="002F67B4" w:rsidRPr="002F67B4" w:rsidRDefault="002F67B4" w:rsidP="002F67B4">
      <w:pPr>
        <w:ind w:firstLine="709"/>
        <w:jc w:val="both"/>
        <w:rPr>
          <w:color w:val="1D1B11"/>
        </w:rPr>
      </w:pPr>
      <w:r w:rsidRPr="002F67B4">
        <w:rPr>
          <w:b/>
          <w:color w:val="1D1B11"/>
        </w:rPr>
        <w:t>Цель программы</w:t>
      </w:r>
      <w:r w:rsidRPr="002F67B4">
        <w:rPr>
          <w:color w:val="1D1B11"/>
        </w:rPr>
        <w:t xml:space="preserve"> – развитие музыкальной культуры школьников как неотъемлемой части духовной культуры.</w:t>
      </w:r>
    </w:p>
    <w:p w:rsidR="002F67B4" w:rsidRPr="002F67B4" w:rsidRDefault="002F67B4" w:rsidP="002F67B4">
      <w:pPr>
        <w:ind w:firstLine="709"/>
        <w:jc w:val="both"/>
        <w:rPr>
          <w:color w:val="1D1B11"/>
        </w:rPr>
      </w:pPr>
    </w:p>
    <w:p w:rsidR="002F67B4" w:rsidRPr="002F67B4" w:rsidRDefault="002F67B4" w:rsidP="002F67B4">
      <w:pPr>
        <w:ind w:firstLine="709"/>
        <w:jc w:val="both"/>
        <w:rPr>
          <w:color w:val="1D1B11"/>
        </w:rPr>
      </w:pPr>
      <w:r w:rsidRPr="002F67B4">
        <w:rPr>
          <w:b/>
          <w:color w:val="1D1B11"/>
        </w:rPr>
        <w:t>Задачи:</w:t>
      </w:r>
      <w:r w:rsidRPr="002F67B4">
        <w:rPr>
          <w:color w:val="1D1B11"/>
        </w:rPr>
        <w:t xml:space="preserve"> -</w:t>
      </w:r>
      <w:r w:rsidRPr="002F67B4">
        <w:rPr>
          <w:b/>
          <w:color w:val="1D1B11"/>
        </w:rPr>
        <w:t xml:space="preserve"> развитие </w:t>
      </w:r>
      <w:r w:rsidRPr="002F67B4">
        <w:rPr>
          <w:color w:val="1D1B11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F67B4" w:rsidRPr="002F67B4" w:rsidRDefault="002F67B4" w:rsidP="002F67B4">
      <w:pPr>
        <w:ind w:firstLine="709"/>
        <w:jc w:val="both"/>
        <w:rPr>
          <w:color w:val="1D1B11"/>
        </w:rPr>
      </w:pPr>
    </w:p>
    <w:p w:rsidR="002F67B4" w:rsidRPr="002F67B4" w:rsidRDefault="002F67B4" w:rsidP="002F67B4">
      <w:pPr>
        <w:ind w:firstLine="709"/>
        <w:jc w:val="both"/>
        <w:rPr>
          <w:color w:val="1D1B11"/>
        </w:rPr>
      </w:pPr>
      <w:r w:rsidRPr="002F67B4">
        <w:rPr>
          <w:color w:val="1D1B11"/>
        </w:rPr>
        <w:t xml:space="preserve">- </w:t>
      </w:r>
      <w:r w:rsidRPr="002F67B4">
        <w:rPr>
          <w:b/>
          <w:color w:val="1D1B11"/>
        </w:rPr>
        <w:t>освоение</w:t>
      </w:r>
      <w:r w:rsidRPr="002F67B4">
        <w:rPr>
          <w:color w:val="1D1B11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F67B4" w:rsidRPr="002F67B4" w:rsidRDefault="002F67B4" w:rsidP="002F67B4">
      <w:pPr>
        <w:ind w:firstLine="709"/>
        <w:jc w:val="both"/>
        <w:rPr>
          <w:color w:val="1D1B11"/>
        </w:rPr>
      </w:pPr>
    </w:p>
    <w:p w:rsidR="002F67B4" w:rsidRPr="002F67B4" w:rsidRDefault="002F67B4" w:rsidP="002F67B4">
      <w:pPr>
        <w:ind w:firstLine="709"/>
        <w:jc w:val="both"/>
        <w:rPr>
          <w:color w:val="1D1B11"/>
        </w:rPr>
      </w:pPr>
      <w:r w:rsidRPr="002F67B4">
        <w:rPr>
          <w:color w:val="1D1B11"/>
        </w:rPr>
        <w:t xml:space="preserve">- </w:t>
      </w:r>
      <w:r w:rsidRPr="002F67B4">
        <w:rPr>
          <w:b/>
          <w:color w:val="1D1B11"/>
        </w:rPr>
        <w:t>овладение практическими умениями и навыками</w:t>
      </w:r>
      <w:r w:rsidRPr="002F67B4">
        <w:rPr>
          <w:color w:val="1D1B11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2F67B4">
        <w:rPr>
          <w:color w:val="1D1B11"/>
        </w:rPr>
        <w:t>музицировании</w:t>
      </w:r>
      <w:proofErr w:type="spellEnd"/>
      <w:r w:rsidRPr="002F67B4">
        <w:rPr>
          <w:color w:val="1D1B11"/>
        </w:rPr>
        <w:t>, музыкально-пластическом движении, импровизации, драматизации исполняемых произведений;</w:t>
      </w:r>
    </w:p>
    <w:p w:rsidR="002F67B4" w:rsidRPr="002F67B4" w:rsidRDefault="002F67B4" w:rsidP="002F67B4">
      <w:pPr>
        <w:ind w:firstLine="709"/>
        <w:jc w:val="both"/>
        <w:rPr>
          <w:color w:val="1D1B11"/>
        </w:rPr>
      </w:pPr>
      <w:r w:rsidRPr="002F67B4">
        <w:rPr>
          <w:b/>
          <w:color w:val="1D1B11"/>
        </w:rPr>
        <w:t>- воспитание</w:t>
      </w:r>
      <w:r w:rsidRPr="002F67B4">
        <w:rPr>
          <w:color w:val="1D1B11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2F67B4">
        <w:rPr>
          <w:color w:val="1D1B11"/>
        </w:rPr>
        <w:t>слушательской</w:t>
      </w:r>
      <w:proofErr w:type="spellEnd"/>
      <w:r w:rsidRPr="002F67B4">
        <w:rPr>
          <w:color w:val="1D1B11"/>
        </w:rPr>
        <w:t xml:space="preserve"> и исполнительской культуры учащихся.</w:t>
      </w:r>
    </w:p>
    <w:p w:rsidR="002F67B4" w:rsidRPr="002F67B4" w:rsidRDefault="002F67B4" w:rsidP="002F67B4">
      <w:pPr>
        <w:ind w:firstLine="709"/>
        <w:jc w:val="both"/>
        <w:rPr>
          <w:b/>
          <w:color w:val="1D1B11"/>
        </w:rPr>
      </w:pPr>
      <w:r w:rsidRPr="002F67B4">
        <w:rPr>
          <w:b/>
          <w:color w:val="1D1B11"/>
        </w:rPr>
        <w:t>Реализация данной программы опирается на следующие методы музыкального образования:</w:t>
      </w:r>
    </w:p>
    <w:p w:rsidR="002F67B4" w:rsidRPr="002F67B4" w:rsidRDefault="002F67B4" w:rsidP="002F67B4">
      <w:pPr>
        <w:ind w:firstLine="709"/>
        <w:jc w:val="both"/>
        <w:rPr>
          <w:color w:val="1D1B11"/>
        </w:rPr>
      </w:pPr>
      <w:r w:rsidRPr="002F67B4">
        <w:rPr>
          <w:color w:val="1D1B11"/>
        </w:rPr>
        <w:t>метод художественного, нравственно-эстетического познания музыки;</w:t>
      </w:r>
    </w:p>
    <w:p w:rsidR="002F67B4" w:rsidRPr="002F67B4" w:rsidRDefault="002F67B4" w:rsidP="002F67B4">
      <w:pPr>
        <w:ind w:firstLine="709"/>
        <w:jc w:val="both"/>
        <w:rPr>
          <w:color w:val="1D1B11"/>
        </w:rPr>
      </w:pPr>
      <w:r w:rsidRPr="002F67B4">
        <w:rPr>
          <w:color w:val="1D1B11"/>
        </w:rPr>
        <w:t>метод эмоциональной драматургии;</w:t>
      </w:r>
      <w:bookmarkStart w:id="0" w:name="_GoBack"/>
      <w:bookmarkEnd w:id="0"/>
    </w:p>
    <w:p w:rsidR="002F67B4" w:rsidRPr="002F67B4" w:rsidRDefault="002F67B4" w:rsidP="002F67B4">
      <w:pPr>
        <w:ind w:firstLine="709"/>
        <w:jc w:val="both"/>
        <w:rPr>
          <w:color w:val="1D1B11"/>
        </w:rPr>
      </w:pPr>
      <w:r w:rsidRPr="002F67B4">
        <w:rPr>
          <w:color w:val="1D1B11"/>
        </w:rPr>
        <w:lastRenderedPageBreak/>
        <w:t>метод интонационно-стилевого постижения музыки;</w:t>
      </w:r>
    </w:p>
    <w:p w:rsidR="002F67B4" w:rsidRPr="002F67B4" w:rsidRDefault="002F67B4" w:rsidP="002F67B4">
      <w:pPr>
        <w:ind w:firstLine="709"/>
        <w:jc w:val="both"/>
        <w:rPr>
          <w:color w:val="1D1B11"/>
        </w:rPr>
      </w:pPr>
      <w:r w:rsidRPr="002F67B4">
        <w:rPr>
          <w:color w:val="1D1B11"/>
        </w:rPr>
        <w:t>метод художественного контекста;</w:t>
      </w:r>
    </w:p>
    <w:p w:rsidR="002F67B4" w:rsidRPr="002F67B4" w:rsidRDefault="002F67B4" w:rsidP="002F67B4">
      <w:pPr>
        <w:ind w:firstLine="709"/>
        <w:jc w:val="both"/>
        <w:rPr>
          <w:color w:val="1D1B11"/>
        </w:rPr>
      </w:pPr>
      <w:r w:rsidRPr="002F67B4">
        <w:rPr>
          <w:color w:val="1D1B11"/>
        </w:rPr>
        <w:t>метод создания «композиций»;</w:t>
      </w:r>
    </w:p>
    <w:p w:rsidR="002F67B4" w:rsidRPr="002F67B4" w:rsidRDefault="002F67B4" w:rsidP="002F67B4">
      <w:pPr>
        <w:ind w:firstLine="709"/>
        <w:jc w:val="both"/>
        <w:rPr>
          <w:b/>
          <w:color w:val="1D1B11"/>
        </w:rPr>
      </w:pPr>
      <w:r w:rsidRPr="002F67B4">
        <w:rPr>
          <w:color w:val="1D1B11"/>
        </w:rPr>
        <w:t>метод перспективы и ретроспективы.</w:t>
      </w:r>
      <w:r w:rsidRPr="002F67B4">
        <w:rPr>
          <w:b/>
          <w:color w:val="1D1B11"/>
        </w:rPr>
        <w:t xml:space="preserve">   </w:t>
      </w:r>
    </w:p>
    <w:p w:rsidR="002F67B4" w:rsidRPr="002F67B4" w:rsidRDefault="002F67B4" w:rsidP="002F67B4">
      <w:pPr>
        <w:ind w:firstLine="709"/>
        <w:jc w:val="both"/>
        <w:rPr>
          <w:b/>
          <w:color w:val="1D1B11"/>
        </w:rPr>
      </w:pPr>
    </w:p>
    <w:p w:rsidR="002F67B4" w:rsidRPr="002F67B4" w:rsidRDefault="002F67B4" w:rsidP="002F67B4">
      <w:pPr>
        <w:ind w:firstLine="709"/>
        <w:jc w:val="both"/>
        <w:rPr>
          <w:b/>
          <w:color w:val="1D1B11"/>
        </w:rPr>
      </w:pPr>
    </w:p>
    <w:p w:rsidR="002F67B4" w:rsidRPr="002F67B4" w:rsidRDefault="002F67B4" w:rsidP="002F67B4">
      <w:pPr>
        <w:ind w:firstLine="709"/>
        <w:jc w:val="both"/>
        <w:rPr>
          <w:b/>
          <w:color w:val="1D1B11"/>
        </w:rPr>
      </w:pPr>
    </w:p>
    <w:p w:rsidR="002F67B4" w:rsidRDefault="002F67B4"/>
    <w:sectPr w:rsidR="002F67B4" w:rsidSect="002F67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6311"/>
    <w:multiLevelType w:val="hybridMultilevel"/>
    <w:tmpl w:val="C1EE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E07"/>
    <w:rsid w:val="00044BDE"/>
    <w:rsid w:val="002F67B4"/>
    <w:rsid w:val="00305F66"/>
    <w:rsid w:val="003E15D5"/>
    <w:rsid w:val="0083370B"/>
    <w:rsid w:val="00AB760A"/>
    <w:rsid w:val="00AF7D14"/>
    <w:rsid w:val="00CD717B"/>
    <w:rsid w:val="00DC0E8C"/>
    <w:rsid w:val="00DC1E07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E07"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E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DC1E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zamuvr</cp:lastModifiedBy>
  <cp:revision>6</cp:revision>
  <dcterms:created xsi:type="dcterms:W3CDTF">2018-12-08T15:23:00Z</dcterms:created>
  <dcterms:modified xsi:type="dcterms:W3CDTF">2019-11-12T11:29:00Z</dcterms:modified>
</cp:coreProperties>
</file>